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EEE639" w14:textId="77777777" w:rsidR="00074F63" w:rsidRPr="00231260" w:rsidRDefault="00074F63">
      <w:pPr>
        <w:rPr>
          <w:sz w:val="20"/>
          <w:szCs w:val="20"/>
        </w:rPr>
      </w:pPr>
    </w:p>
    <w:p w14:paraId="5602FE9C" w14:textId="77777777" w:rsidR="00074F63" w:rsidRDefault="00074F63">
      <w:pPr>
        <w:rPr>
          <w:sz w:val="20"/>
          <w:szCs w:val="20"/>
        </w:rPr>
      </w:pPr>
    </w:p>
    <w:p w14:paraId="4BEE81B6" w14:textId="77777777" w:rsidR="00875943" w:rsidRPr="00231260" w:rsidRDefault="00875943">
      <w:pPr>
        <w:rPr>
          <w:sz w:val="20"/>
          <w:szCs w:val="20"/>
        </w:rPr>
      </w:pPr>
    </w:p>
    <w:p w14:paraId="17F2F132" w14:textId="77777777" w:rsidR="00875943" w:rsidRPr="00875943" w:rsidRDefault="00875943" w:rsidP="00875943">
      <w:pPr>
        <w:rPr>
          <w:rFonts w:ascii="Segoe UI" w:hAnsi="Segoe UI" w:cs="Segoe UI"/>
          <w:bCs/>
          <w:sz w:val="20"/>
          <w:szCs w:val="20"/>
          <w:lang w:val="fr-FR"/>
        </w:rPr>
      </w:pPr>
    </w:p>
    <w:p w14:paraId="5E1BC8FA" w14:textId="77777777" w:rsidR="00875943" w:rsidRPr="00875943" w:rsidRDefault="00875943" w:rsidP="00875943">
      <w:pPr>
        <w:rPr>
          <w:rFonts w:ascii="Segoe UI" w:hAnsi="Segoe UI" w:cs="Segoe UI"/>
          <w:bCs/>
          <w:sz w:val="20"/>
          <w:szCs w:val="20"/>
          <w:lang w:val="fr-FR"/>
        </w:rPr>
      </w:pPr>
    </w:p>
    <w:p w14:paraId="6AFA1967" w14:textId="77777777" w:rsidR="00875943" w:rsidRPr="00875943" w:rsidRDefault="00875943" w:rsidP="00875943">
      <w:pPr>
        <w:rPr>
          <w:rFonts w:ascii="Segoe UI" w:hAnsi="Segoe UI" w:cs="Segoe UI"/>
          <w:bCs/>
          <w:sz w:val="20"/>
          <w:szCs w:val="20"/>
          <w:lang w:val="fr-FR"/>
        </w:rPr>
      </w:pPr>
    </w:p>
    <w:p w14:paraId="17AD648E" w14:textId="77777777" w:rsidR="00875943" w:rsidRPr="00875943" w:rsidRDefault="00875943" w:rsidP="00875943">
      <w:pPr>
        <w:rPr>
          <w:rFonts w:ascii="Segoe UI" w:hAnsi="Segoe UI" w:cs="Segoe UI"/>
          <w:bCs/>
          <w:sz w:val="20"/>
          <w:szCs w:val="20"/>
          <w:lang w:val="fr-FR"/>
        </w:rPr>
      </w:pPr>
    </w:p>
    <w:p w14:paraId="71F750DB" w14:textId="77777777" w:rsidR="00231260" w:rsidRPr="00231260" w:rsidRDefault="00231260" w:rsidP="00231260">
      <w:pPr>
        <w:jc w:val="center"/>
        <w:rPr>
          <w:rFonts w:ascii="Segoe UI" w:hAnsi="Segoe UI" w:cs="Segoe UI"/>
          <w:b/>
          <w:bCs/>
          <w:sz w:val="20"/>
          <w:szCs w:val="20"/>
          <w:lang w:val="fr-FR"/>
        </w:rPr>
      </w:pPr>
      <w:r w:rsidRPr="00231260">
        <w:rPr>
          <w:rFonts w:ascii="Segoe UI" w:hAnsi="Segoe UI" w:cs="Segoe UI"/>
          <w:b/>
          <w:bCs/>
          <w:sz w:val="20"/>
          <w:szCs w:val="20"/>
          <w:lang w:val="fr-FR"/>
        </w:rPr>
        <w:t>Certificat de produit pharmaceutique</w:t>
      </w:r>
    </w:p>
    <w:p w14:paraId="37E5E762" w14:textId="77777777" w:rsidR="00231260" w:rsidRPr="00231260" w:rsidRDefault="00231260" w:rsidP="00231260">
      <w:pPr>
        <w:rPr>
          <w:rFonts w:ascii="Segoe UI" w:hAnsi="Segoe UI" w:cs="Segoe UI"/>
          <w:bCs/>
          <w:sz w:val="20"/>
          <w:szCs w:val="20"/>
          <w:lang w:val="fr-FR"/>
        </w:rPr>
      </w:pPr>
    </w:p>
    <w:p w14:paraId="09EA5DF7" w14:textId="77777777" w:rsidR="00231260" w:rsidRPr="00231260" w:rsidRDefault="00231260" w:rsidP="00231260">
      <w:pPr>
        <w:jc w:val="center"/>
        <w:rPr>
          <w:rFonts w:ascii="Segoe UI" w:hAnsi="Segoe UI" w:cs="Segoe UI"/>
          <w:b/>
          <w:sz w:val="20"/>
          <w:szCs w:val="20"/>
          <w:lang w:val="fr-FR"/>
        </w:rPr>
      </w:pPr>
      <w:r w:rsidRPr="00231260">
        <w:rPr>
          <w:rFonts w:ascii="Segoe UI" w:hAnsi="Segoe UI" w:cs="Segoe UI"/>
          <w:b/>
          <w:sz w:val="20"/>
          <w:szCs w:val="20"/>
          <w:lang w:val="fr-FR"/>
        </w:rPr>
        <w:t>Ce certificat est conforme à la présentation recommandée</w:t>
      </w:r>
    </w:p>
    <w:p w14:paraId="7F238B84" w14:textId="77777777" w:rsidR="00231260" w:rsidRPr="00231260" w:rsidRDefault="00231260" w:rsidP="00231260">
      <w:pPr>
        <w:jc w:val="center"/>
        <w:rPr>
          <w:rFonts w:ascii="Segoe UI" w:hAnsi="Segoe UI" w:cs="Segoe UI"/>
          <w:b/>
          <w:i/>
          <w:iCs/>
          <w:sz w:val="20"/>
          <w:szCs w:val="20"/>
          <w:lang w:val="fr-FR"/>
        </w:rPr>
      </w:pPr>
      <w:r w:rsidRPr="00231260">
        <w:rPr>
          <w:rFonts w:ascii="Segoe UI" w:hAnsi="Segoe UI" w:cs="Segoe UI"/>
          <w:b/>
          <w:sz w:val="20"/>
          <w:szCs w:val="20"/>
          <w:lang w:val="fr-FR"/>
        </w:rPr>
        <w:t>par l'Organisation mondiale de la Santé</w:t>
      </w:r>
    </w:p>
    <w:p w14:paraId="11AC4F67" w14:textId="77777777" w:rsidR="00231260" w:rsidRPr="00231260" w:rsidRDefault="00231260" w:rsidP="00231260">
      <w:pPr>
        <w:rPr>
          <w:rFonts w:ascii="Segoe UI" w:hAnsi="Segoe UI" w:cs="Segoe UI"/>
          <w:i/>
          <w:iCs/>
          <w:sz w:val="20"/>
          <w:szCs w:val="20"/>
          <w:lang w:val="fr-FR"/>
        </w:rPr>
      </w:pPr>
    </w:p>
    <w:p w14:paraId="1A6ECD0E" w14:textId="77777777" w:rsidR="00231260" w:rsidRPr="00231260" w:rsidRDefault="00231260" w:rsidP="00231260">
      <w:pPr>
        <w:rPr>
          <w:rFonts w:ascii="Segoe UI" w:hAnsi="Segoe UI" w:cs="Segoe UI"/>
          <w:i/>
          <w:iCs/>
          <w:sz w:val="20"/>
          <w:szCs w:val="20"/>
          <w:lang w:val="fr-FR"/>
        </w:rPr>
      </w:pPr>
    </w:p>
    <w:p w14:paraId="27BD5320" w14:textId="77777777" w:rsidR="00231260" w:rsidRPr="00231260" w:rsidRDefault="00231260" w:rsidP="00231260">
      <w:pPr>
        <w:rPr>
          <w:rFonts w:ascii="Segoe UI" w:hAnsi="Segoe UI" w:cs="Segoe UI"/>
          <w:b/>
          <w:bCs/>
          <w:sz w:val="20"/>
          <w:szCs w:val="20"/>
          <w:lang w:val="fr-FR"/>
        </w:rPr>
      </w:pPr>
      <w:r w:rsidRPr="00231260">
        <w:rPr>
          <w:rFonts w:ascii="Segoe UI" w:hAnsi="Segoe UI" w:cs="Segoe UI"/>
          <w:b/>
          <w:bCs/>
          <w:sz w:val="20"/>
          <w:szCs w:val="20"/>
          <w:lang w:val="fr-FR"/>
        </w:rPr>
        <w:t>Pays exportateur (certificateur):</w:t>
      </w:r>
      <w:r w:rsidRPr="00231260">
        <w:rPr>
          <w:rFonts w:ascii="Segoe UI" w:hAnsi="Segoe UI" w:cs="Segoe UI"/>
          <w:b/>
          <w:bCs/>
          <w:sz w:val="20"/>
          <w:szCs w:val="20"/>
          <w:lang w:val="fr-FR"/>
        </w:rPr>
        <w:tab/>
      </w:r>
    </w:p>
    <w:p w14:paraId="252ABF94" w14:textId="77777777" w:rsidR="00231260" w:rsidRPr="00231260" w:rsidRDefault="00231260" w:rsidP="00231260">
      <w:pPr>
        <w:rPr>
          <w:rFonts w:ascii="Segoe UI" w:hAnsi="Segoe UI" w:cs="Segoe UI"/>
          <w:sz w:val="20"/>
          <w:szCs w:val="20"/>
          <w:lang w:val="fr-FR"/>
        </w:rPr>
      </w:pPr>
    </w:p>
    <w:p w14:paraId="74045925" w14:textId="77777777" w:rsidR="00231260" w:rsidRPr="00231260" w:rsidRDefault="00231260" w:rsidP="00231260">
      <w:pPr>
        <w:rPr>
          <w:rFonts w:ascii="Segoe UI" w:hAnsi="Segoe UI" w:cs="Segoe UI"/>
          <w:b/>
          <w:bCs/>
          <w:sz w:val="20"/>
          <w:szCs w:val="20"/>
          <w:lang w:val="fr-FR"/>
        </w:rPr>
      </w:pPr>
      <w:r w:rsidRPr="00231260">
        <w:rPr>
          <w:rFonts w:ascii="Segoe UI" w:hAnsi="Segoe UI" w:cs="Segoe UI"/>
          <w:b/>
          <w:bCs/>
          <w:sz w:val="20"/>
          <w:szCs w:val="20"/>
          <w:lang w:val="fr-FR"/>
        </w:rPr>
        <w:t>Pays importateur (sollicitant):</w:t>
      </w:r>
      <w:r w:rsidRPr="00231260">
        <w:rPr>
          <w:rFonts w:ascii="Segoe UI" w:hAnsi="Segoe UI" w:cs="Segoe UI"/>
          <w:b/>
          <w:bCs/>
          <w:sz w:val="20"/>
          <w:szCs w:val="20"/>
          <w:lang w:val="fr-FR"/>
        </w:rPr>
        <w:tab/>
      </w:r>
    </w:p>
    <w:p w14:paraId="65DCCC1D" w14:textId="77777777" w:rsidR="00231260" w:rsidRPr="00231260" w:rsidRDefault="00231260" w:rsidP="00231260">
      <w:pPr>
        <w:rPr>
          <w:rFonts w:ascii="Segoe UI" w:hAnsi="Segoe UI" w:cs="Segoe UI"/>
          <w:bCs/>
          <w:sz w:val="20"/>
          <w:szCs w:val="20"/>
          <w:lang w:val="fr-FR"/>
        </w:rPr>
      </w:pPr>
    </w:p>
    <w:p w14:paraId="628F4F1F" w14:textId="77777777" w:rsidR="00231260" w:rsidRPr="00231260" w:rsidRDefault="00231260" w:rsidP="00231260">
      <w:pPr>
        <w:rPr>
          <w:rFonts w:ascii="Segoe UI" w:hAnsi="Segoe UI" w:cs="Segoe UI"/>
          <w:bCs/>
          <w:sz w:val="20"/>
          <w:szCs w:val="20"/>
          <w:lang w:val="fr-FR"/>
        </w:rPr>
      </w:pPr>
    </w:p>
    <w:p w14:paraId="2EDB4941" w14:textId="77777777" w:rsidR="00231260" w:rsidRPr="00231260" w:rsidRDefault="00231260" w:rsidP="00231260">
      <w:pPr>
        <w:pStyle w:val="EnvelopeReturn"/>
        <w:rPr>
          <w:rFonts w:ascii="Segoe UI" w:hAnsi="Segoe UI" w:cs="Segoe UI"/>
          <w:lang w:val="fr-FR"/>
        </w:rPr>
      </w:pPr>
      <w:r w:rsidRPr="00231260">
        <w:rPr>
          <w:rFonts w:ascii="Segoe UI" w:hAnsi="Segoe UI" w:cs="Segoe UI"/>
          <w:lang w:val="fr-FR"/>
        </w:rPr>
        <w:t>1.</w:t>
      </w:r>
      <w:r w:rsidRPr="00231260">
        <w:rPr>
          <w:rFonts w:ascii="Segoe UI" w:hAnsi="Segoe UI" w:cs="Segoe UI"/>
          <w:lang w:val="fr-FR"/>
        </w:rPr>
        <w:tab/>
        <w:t>Nom et forme pharmaceutique du produit</w:t>
      </w:r>
    </w:p>
    <w:p w14:paraId="2D961928" w14:textId="77777777" w:rsidR="00231260" w:rsidRPr="00231260" w:rsidRDefault="00231260" w:rsidP="00231260">
      <w:pPr>
        <w:rPr>
          <w:rFonts w:ascii="Segoe UI" w:hAnsi="Segoe UI" w:cs="Segoe UI"/>
          <w:sz w:val="20"/>
          <w:szCs w:val="20"/>
          <w:lang w:val="fr-FR"/>
        </w:rPr>
      </w:pPr>
    </w:p>
    <w:p w14:paraId="724FE580" w14:textId="77777777" w:rsidR="00231260" w:rsidRPr="00231260" w:rsidRDefault="00231260" w:rsidP="00231260">
      <w:pPr>
        <w:rPr>
          <w:rFonts w:ascii="Segoe UI" w:hAnsi="Segoe UI" w:cs="Segoe UI"/>
          <w:sz w:val="20"/>
          <w:szCs w:val="20"/>
          <w:lang w:val="fr-FR"/>
        </w:rPr>
      </w:pPr>
    </w:p>
    <w:p w14:paraId="7E2454C2" w14:textId="77777777" w:rsidR="00231260" w:rsidRPr="00231260" w:rsidRDefault="00231260" w:rsidP="00231260">
      <w:pPr>
        <w:pStyle w:val="NormalWeb"/>
        <w:spacing w:before="0" w:beforeAutospacing="0" w:after="0" w:afterAutospacing="0"/>
        <w:rPr>
          <w:rFonts w:ascii="Segoe UI" w:hAnsi="Segoe UI" w:cs="Segoe UI"/>
          <w:sz w:val="20"/>
          <w:szCs w:val="20"/>
          <w:lang w:val="fr-FR"/>
        </w:rPr>
      </w:pPr>
      <w:r w:rsidRPr="00231260">
        <w:rPr>
          <w:rFonts w:ascii="Segoe UI" w:hAnsi="Segoe UI" w:cs="Segoe UI"/>
          <w:sz w:val="20"/>
          <w:szCs w:val="20"/>
          <w:lang w:val="fr-FR"/>
        </w:rPr>
        <w:t>1.1</w:t>
      </w:r>
      <w:r w:rsidRPr="00231260">
        <w:rPr>
          <w:rFonts w:ascii="Segoe UI" w:hAnsi="Segoe UI" w:cs="Segoe UI"/>
          <w:sz w:val="20"/>
          <w:szCs w:val="20"/>
          <w:lang w:val="fr-FR"/>
        </w:rPr>
        <w:tab/>
        <w:t>Principe(s) actif(s) et quantité(s) par dose unitaire.</w:t>
      </w:r>
    </w:p>
    <w:p w14:paraId="52D4A105" w14:textId="77777777" w:rsidR="00231260" w:rsidRPr="00231260" w:rsidRDefault="00231260" w:rsidP="00231260">
      <w:pPr>
        <w:ind w:left="720"/>
        <w:rPr>
          <w:rFonts w:ascii="Segoe UI" w:hAnsi="Segoe UI" w:cs="Segoe UI"/>
          <w:sz w:val="20"/>
          <w:szCs w:val="20"/>
          <w:lang w:val="fr-FR"/>
        </w:rPr>
      </w:pPr>
      <w:r w:rsidRPr="00231260">
        <w:rPr>
          <w:rFonts w:ascii="Segoe UI" w:hAnsi="Segoe UI" w:cs="Segoe UI"/>
          <w:sz w:val="20"/>
          <w:szCs w:val="20"/>
          <w:lang w:val="fr-FR"/>
        </w:rPr>
        <w:t>La composition qualitative complète du produit, y compris les excipients est jointe en annexe.</w:t>
      </w:r>
    </w:p>
    <w:p w14:paraId="4232111C" w14:textId="77777777" w:rsidR="00231260" w:rsidRPr="00231260" w:rsidRDefault="00231260" w:rsidP="00231260">
      <w:pPr>
        <w:rPr>
          <w:rFonts w:ascii="Segoe UI" w:hAnsi="Segoe UI" w:cs="Segoe UI"/>
          <w:sz w:val="20"/>
          <w:szCs w:val="20"/>
          <w:lang w:val="fr-FR"/>
        </w:rPr>
      </w:pPr>
    </w:p>
    <w:p w14:paraId="15C74647" w14:textId="6187713F" w:rsidR="00231260" w:rsidRPr="00231260" w:rsidRDefault="00231260" w:rsidP="003B085F">
      <w:pPr>
        <w:ind w:left="720" w:hanging="720"/>
        <w:rPr>
          <w:rFonts w:ascii="Segoe UI" w:hAnsi="Segoe UI" w:cs="Segoe UI"/>
          <w:sz w:val="20"/>
          <w:szCs w:val="20"/>
          <w:lang w:val="fr-FR"/>
        </w:rPr>
      </w:pPr>
      <w:r w:rsidRPr="00231260">
        <w:rPr>
          <w:rFonts w:ascii="Segoe UI" w:hAnsi="Segoe UI" w:cs="Segoe UI"/>
          <w:sz w:val="20"/>
          <w:szCs w:val="20"/>
          <w:lang w:val="fr-FR"/>
        </w:rPr>
        <w:t>1.2</w:t>
      </w:r>
      <w:r w:rsidRPr="00231260">
        <w:rPr>
          <w:rFonts w:ascii="Segoe UI" w:hAnsi="Segoe UI" w:cs="Segoe UI"/>
          <w:sz w:val="20"/>
          <w:szCs w:val="20"/>
          <w:lang w:val="fr-FR"/>
        </w:rPr>
        <w:tab/>
        <w:t xml:space="preserve">Ce produit fait-il l'objet d'une autorisation de mise sur le marché (AMM) dans le pays </w:t>
      </w:r>
      <w:bookmarkStart w:id="0" w:name="_GoBack"/>
      <w:bookmarkEnd w:id="0"/>
      <w:r w:rsidRPr="00231260">
        <w:rPr>
          <w:rFonts w:ascii="Segoe UI" w:hAnsi="Segoe UI" w:cs="Segoe UI"/>
          <w:sz w:val="20"/>
          <w:szCs w:val="20"/>
          <w:lang w:val="fr-FR"/>
        </w:rPr>
        <w:t xml:space="preserve">exportateur? </w:t>
      </w:r>
      <w:r w:rsidRPr="00231260">
        <w:rPr>
          <w:rFonts w:ascii="Segoe UI" w:hAnsi="Segoe UI" w:cs="Segoe UI"/>
          <w:sz w:val="20"/>
          <w:szCs w:val="20"/>
          <w:lang w:val="fr-FR"/>
        </w:rPr>
        <w:tab/>
      </w:r>
      <w:r w:rsidRPr="00231260">
        <w:rPr>
          <w:rFonts w:ascii="Segoe UI" w:hAnsi="Segoe UI" w:cs="Segoe UI"/>
          <w:bCs/>
          <w:sz w:val="20"/>
          <w:szCs w:val="20"/>
          <w:lang w:val="fr-FR"/>
        </w:rPr>
        <w:t>Oui/</w:t>
      </w:r>
      <w:r w:rsidRPr="00231260">
        <w:rPr>
          <w:rFonts w:ascii="Segoe UI" w:hAnsi="Segoe UI" w:cs="Segoe UI"/>
          <w:bCs/>
          <w:i/>
          <w:iCs/>
          <w:sz w:val="20"/>
          <w:szCs w:val="20"/>
          <w:lang w:val="fr-FR"/>
        </w:rPr>
        <w:t>non</w:t>
      </w:r>
    </w:p>
    <w:p w14:paraId="18DFC2E0" w14:textId="77777777" w:rsidR="00231260" w:rsidRPr="00231260" w:rsidRDefault="00231260" w:rsidP="00231260">
      <w:pPr>
        <w:rPr>
          <w:rFonts w:ascii="Segoe UI" w:hAnsi="Segoe UI" w:cs="Segoe UI"/>
          <w:sz w:val="20"/>
          <w:szCs w:val="20"/>
          <w:lang w:val="fr-FR"/>
        </w:rPr>
      </w:pPr>
    </w:p>
    <w:p w14:paraId="5B43BDE0" w14:textId="77777777" w:rsidR="00231260" w:rsidRPr="00231260" w:rsidRDefault="00231260" w:rsidP="00231260">
      <w:pPr>
        <w:rPr>
          <w:rFonts w:ascii="Segoe UI" w:hAnsi="Segoe UI" w:cs="Segoe UI"/>
          <w:sz w:val="20"/>
          <w:szCs w:val="20"/>
          <w:lang w:val="fr-FR"/>
        </w:rPr>
      </w:pPr>
      <w:r w:rsidRPr="00231260">
        <w:rPr>
          <w:rFonts w:ascii="Segoe UI" w:hAnsi="Segoe UI" w:cs="Segoe UI"/>
          <w:sz w:val="20"/>
          <w:szCs w:val="20"/>
          <w:lang w:val="fr-FR"/>
        </w:rPr>
        <w:t>1.3</w:t>
      </w:r>
      <w:r w:rsidRPr="00231260">
        <w:rPr>
          <w:rFonts w:ascii="Segoe UI" w:hAnsi="Segoe UI" w:cs="Segoe UI"/>
          <w:sz w:val="20"/>
          <w:szCs w:val="20"/>
          <w:lang w:val="fr-FR"/>
        </w:rPr>
        <w:tab/>
        <w:t>Ce produit est-il commercialisé dans le pays exportateur?</w:t>
      </w:r>
    </w:p>
    <w:p w14:paraId="50D8248C" w14:textId="77777777" w:rsidR="00231260" w:rsidRPr="00231260" w:rsidRDefault="00231260" w:rsidP="00231260">
      <w:pPr>
        <w:ind w:firstLine="720"/>
        <w:rPr>
          <w:rFonts w:ascii="Segoe UI" w:hAnsi="Segoe UI" w:cs="Segoe UI"/>
          <w:bCs/>
          <w:i/>
          <w:iCs/>
          <w:sz w:val="20"/>
          <w:szCs w:val="20"/>
          <w:lang w:val="fr-FR"/>
        </w:rPr>
      </w:pPr>
      <w:r w:rsidRPr="00231260">
        <w:rPr>
          <w:rFonts w:ascii="Segoe UI" w:hAnsi="Segoe UI" w:cs="Segoe UI"/>
          <w:bCs/>
          <w:sz w:val="20"/>
          <w:szCs w:val="20"/>
          <w:lang w:val="fr-FR"/>
        </w:rPr>
        <w:t>Oui/</w:t>
      </w:r>
      <w:r w:rsidRPr="00231260">
        <w:rPr>
          <w:rFonts w:ascii="Segoe UI" w:hAnsi="Segoe UI" w:cs="Segoe UI"/>
          <w:bCs/>
          <w:i/>
          <w:iCs/>
          <w:sz w:val="20"/>
          <w:szCs w:val="20"/>
          <w:lang w:val="fr-FR"/>
        </w:rPr>
        <w:t>non</w:t>
      </w:r>
    </w:p>
    <w:p w14:paraId="0EFEF776" w14:textId="77777777" w:rsidR="00231260" w:rsidRPr="00231260" w:rsidRDefault="00231260" w:rsidP="00231260">
      <w:pPr>
        <w:rPr>
          <w:rFonts w:ascii="Segoe UI" w:hAnsi="Segoe UI" w:cs="Segoe UI"/>
          <w:bCs/>
          <w:iCs/>
          <w:sz w:val="20"/>
          <w:szCs w:val="20"/>
          <w:lang w:val="fr-FR"/>
        </w:rPr>
      </w:pPr>
    </w:p>
    <w:p w14:paraId="66683338" w14:textId="77777777" w:rsidR="00231260" w:rsidRPr="00231260" w:rsidRDefault="00231260" w:rsidP="00231260">
      <w:pPr>
        <w:rPr>
          <w:rFonts w:ascii="Segoe UI" w:hAnsi="Segoe UI" w:cs="Segoe UI"/>
          <w:sz w:val="20"/>
          <w:szCs w:val="20"/>
          <w:lang w:val="fr-FR"/>
        </w:rPr>
      </w:pPr>
      <w:r w:rsidRPr="00231260">
        <w:rPr>
          <w:rFonts w:ascii="Segoe UI" w:hAnsi="Segoe UI" w:cs="Segoe UI"/>
          <w:sz w:val="20"/>
          <w:szCs w:val="20"/>
          <w:lang w:val="fr-FR"/>
        </w:rPr>
        <w:tab/>
        <w:t>Si la réponse à la question 1.2 est oui, passez à la section 2A et sauter la section 2B.</w:t>
      </w:r>
    </w:p>
    <w:p w14:paraId="4681E4E1" w14:textId="77777777" w:rsidR="00231260" w:rsidRPr="00231260" w:rsidRDefault="00231260" w:rsidP="00231260">
      <w:pPr>
        <w:rPr>
          <w:rFonts w:ascii="Segoe UI" w:hAnsi="Segoe UI" w:cs="Segoe UI"/>
          <w:sz w:val="20"/>
          <w:szCs w:val="20"/>
          <w:lang w:val="fr-FR"/>
        </w:rPr>
      </w:pPr>
      <w:r w:rsidRPr="00231260">
        <w:rPr>
          <w:rFonts w:ascii="Segoe UI" w:hAnsi="Segoe UI" w:cs="Segoe UI"/>
          <w:sz w:val="20"/>
          <w:szCs w:val="20"/>
          <w:lang w:val="fr-FR"/>
        </w:rPr>
        <w:tab/>
        <w:t>Si la réponse à la question 1.2 non, sauter la section 2A et passez à la section 2B:</w:t>
      </w:r>
    </w:p>
    <w:p w14:paraId="0036570C" w14:textId="77777777" w:rsidR="00231260" w:rsidRPr="00231260" w:rsidRDefault="00231260" w:rsidP="00231260">
      <w:pPr>
        <w:rPr>
          <w:rFonts w:ascii="Segoe UI" w:hAnsi="Segoe UI" w:cs="Segoe UI"/>
          <w:sz w:val="20"/>
          <w:szCs w:val="20"/>
          <w:lang w:val="fr-FR"/>
        </w:rPr>
      </w:pPr>
    </w:p>
    <w:p w14:paraId="3FB60987" w14:textId="77777777" w:rsidR="00231260" w:rsidRPr="00231260" w:rsidRDefault="00231260" w:rsidP="00231260">
      <w:pPr>
        <w:rPr>
          <w:rFonts w:ascii="Segoe UI" w:hAnsi="Segoe UI" w:cs="Segoe UI"/>
          <w:sz w:val="20"/>
          <w:szCs w:val="20"/>
          <w:lang w:val="fr-FR"/>
        </w:rPr>
      </w:pPr>
    </w:p>
    <w:p w14:paraId="4598534A" w14:textId="77777777" w:rsidR="00231260" w:rsidRPr="00231260" w:rsidRDefault="00231260" w:rsidP="00231260">
      <w:pPr>
        <w:rPr>
          <w:rFonts w:ascii="Segoe UI" w:hAnsi="Segoe UI" w:cs="Segoe UI"/>
          <w:sz w:val="20"/>
          <w:szCs w:val="20"/>
          <w:lang w:val="fr-FR"/>
        </w:rPr>
      </w:pPr>
      <w:r w:rsidRPr="00231260">
        <w:rPr>
          <w:rFonts w:ascii="Segoe UI" w:hAnsi="Segoe UI" w:cs="Segoe UI"/>
          <w:sz w:val="20"/>
          <w:szCs w:val="20"/>
          <w:lang w:val="fr-FR"/>
        </w:rPr>
        <w:t xml:space="preserve">2.A.1. </w:t>
      </w:r>
      <w:r w:rsidRPr="00231260">
        <w:rPr>
          <w:rFonts w:ascii="Segoe UI" w:hAnsi="Segoe UI" w:cs="Segoe UI"/>
          <w:sz w:val="20"/>
          <w:szCs w:val="20"/>
          <w:lang w:val="fr-FR"/>
        </w:rPr>
        <w:tab/>
        <w:t>Numéro de l'AMM et date de délivrance:</w:t>
      </w:r>
    </w:p>
    <w:p w14:paraId="7FC01E89" w14:textId="77777777" w:rsidR="00231260" w:rsidRPr="00231260" w:rsidRDefault="00231260" w:rsidP="00231260">
      <w:pPr>
        <w:rPr>
          <w:rFonts w:ascii="Segoe UI" w:hAnsi="Segoe UI" w:cs="Segoe UI"/>
          <w:sz w:val="20"/>
          <w:szCs w:val="20"/>
          <w:lang w:val="fr-FR"/>
        </w:rPr>
      </w:pPr>
    </w:p>
    <w:p w14:paraId="08607A1D" w14:textId="77777777" w:rsidR="00231260" w:rsidRPr="00231260" w:rsidRDefault="00231260" w:rsidP="00231260">
      <w:pPr>
        <w:rPr>
          <w:rFonts w:ascii="Segoe UI" w:hAnsi="Segoe UI" w:cs="Segoe UI"/>
          <w:sz w:val="20"/>
          <w:szCs w:val="20"/>
          <w:lang w:val="fr-FR"/>
        </w:rPr>
      </w:pPr>
    </w:p>
    <w:p w14:paraId="78396640" w14:textId="77777777" w:rsidR="00231260" w:rsidRPr="00231260" w:rsidRDefault="00231260" w:rsidP="00231260">
      <w:pPr>
        <w:rPr>
          <w:rFonts w:ascii="Segoe UI" w:hAnsi="Segoe UI" w:cs="Segoe UI"/>
          <w:sz w:val="20"/>
          <w:szCs w:val="20"/>
          <w:lang w:val="fr-FR"/>
        </w:rPr>
      </w:pPr>
      <w:r w:rsidRPr="00231260">
        <w:rPr>
          <w:rFonts w:ascii="Segoe UI" w:hAnsi="Segoe UI" w:cs="Segoe UI"/>
          <w:sz w:val="20"/>
          <w:szCs w:val="20"/>
          <w:lang w:val="fr-FR"/>
        </w:rPr>
        <w:t>2.A.2.</w:t>
      </w:r>
      <w:r w:rsidRPr="00231260">
        <w:rPr>
          <w:rFonts w:ascii="Segoe UI" w:hAnsi="Segoe UI" w:cs="Segoe UI"/>
          <w:bCs/>
          <w:sz w:val="20"/>
          <w:szCs w:val="20"/>
          <w:lang w:val="fr-FR"/>
        </w:rPr>
        <w:t xml:space="preserve"> </w:t>
      </w:r>
      <w:r w:rsidRPr="00231260">
        <w:rPr>
          <w:rFonts w:ascii="Segoe UI" w:hAnsi="Segoe UI" w:cs="Segoe UI"/>
          <w:bCs/>
          <w:sz w:val="20"/>
          <w:szCs w:val="20"/>
          <w:lang w:val="fr-FR"/>
        </w:rPr>
        <w:tab/>
      </w:r>
      <w:r w:rsidRPr="00231260">
        <w:rPr>
          <w:rFonts w:ascii="Segoe UI" w:hAnsi="Segoe UI" w:cs="Segoe UI"/>
          <w:sz w:val="20"/>
          <w:szCs w:val="20"/>
          <w:lang w:val="fr-FR"/>
        </w:rPr>
        <w:t>Titulaire de l'AMM (nom et adresse):</w:t>
      </w:r>
    </w:p>
    <w:p w14:paraId="4D149C89" w14:textId="77777777" w:rsidR="00231260" w:rsidRPr="00231260" w:rsidRDefault="00231260" w:rsidP="00231260">
      <w:pPr>
        <w:rPr>
          <w:rFonts w:ascii="Segoe UI" w:hAnsi="Segoe UI" w:cs="Segoe UI"/>
          <w:sz w:val="20"/>
          <w:szCs w:val="20"/>
          <w:lang w:val="fr-FR"/>
        </w:rPr>
      </w:pPr>
    </w:p>
    <w:p w14:paraId="2AC61434" w14:textId="77777777" w:rsidR="00231260" w:rsidRPr="00231260" w:rsidRDefault="00231260" w:rsidP="00231260">
      <w:pPr>
        <w:rPr>
          <w:rFonts w:ascii="Segoe UI" w:hAnsi="Segoe UI" w:cs="Segoe UI"/>
          <w:sz w:val="20"/>
          <w:szCs w:val="20"/>
          <w:lang w:val="fr-FR"/>
        </w:rPr>
      </w:pPr>
    </w:p>
    <w:p w14:paraId="0C01DFF7" w14:textId="77777777" w:rsidR="00231260" w:rsidRPr="00231260" w:rsidRDefault="00231260" w:rsidP="00231260">
      <w:pPr>
        <w:rPr>
          <w:rFonts w:ascii="Segoe UI" w:hAnsi="Segoe UI" w:cs="Segoe UI"/>
          <w:i/>
          <w:iCs/>
          <w:sz w:val="20"/>
          <w:szCs w:val="20"/>
          <w:lang w:val="fr-FR"/>
        </w:rPr>
      </w:pPr>
      <w:r w:rsidRPr="00231260">
        <w:rPr>
          <w:rFonts w:ascii="Segoe UI" w:hAnsi="Segoe UI" w:cs="Segoe UI"/>
          <w:sz w:val="20"/>
          <w:szCs w:val="20"/>
          <w:lang w:val="fr-FR"/>
        </w:rPr>
        <w:t>2.A.3.</w:t>
      </w:r>
      <w:r w:rsidRPr="00231260">
        <w:rPr>
          <w:rFonts w:ascii="Segoe UI" w:hAnsi="Segoe UI" w:cs="Segoe UI"/>
          <w:bCs/>
          <w:sz w:val="20"/>
          <w:szCs w:val="20"/>
          <w:lang w:val="fr-FR"/>
        </w:rPr>
        <w:t xml:space="preserve"> </w:t>
      </w:r>
      <w:r w:rsidRPr="00231260">
        <w:rPr>
          <w:rFonts w:ascii="Segoe UI" w:hAnsi="Segoe UI" w:cs="Segoe UI"/>
          <w:sz w:val="20"/>
          <w:szCs w:val="20"/>
          <w:lang w:val="fr-FR"/>
        </w:rPr>
        <w:tab/>
        <w:t>Statut du titulaire de l'AMM: (</w:t>
      </w:r>
      <w:r w:rsidRPr="00231260">
        <w:rPr>
          <w:rFonts w:ascii="Segoe UI" w:hAnsi="Segoe UI" w:cs="Segoe UI"/>
          <w:i/>
          <w:iCs/>
          <w:sz w:val="20"/>
          <w:szCs w:val="20"/>
          <w:lang w:val="fr-FR"/>
        </w:rPr>
        <w:t xml:space="preserve">sélectionner la catégorie applicable, parmi celles qui </w:t>
      </w:r>
    </w:p>
    <w:p w14:paraId="3EF9CEBD" w14:textId="77777777" w:rsidR="00231260" w:rsidRPr="00231260" w:rsidRDefault="00231260" w:rsidP="00231260">
      <w:pPr>
        <w:ind w:firstLine="720"/>
        <w:rPr>
          <w:rFonts w:ascii="Segoe UI" w:hAnsi="Segoe UI" w:cs="Segoe UI"/>
          <w:bCs/>
          <w:sz w:val="20"/>
          <w:szCs w:val="20"/>
          <w:lang w:val="fr-FR"/>
        </w:rPr>
      </w:pPr>
      <w:r w:rsidRPr="00231260">
        <w:rPr>
          <w:rFonts w:ascii="Segoe UI" w:hAnsi="Segoe UI" w:cs="Segoe UI"/>
          <w:i/>
          <w:iCs/>
          <w:sz w:val="20"/>
          <w:szCs w:val="20"/>
          <w:lang w:val="fr-FR"/>
        </w:rPr>
        <w:t>figurent à la note N 8</w:t>
      </w:r>
      <w:r w:rsidRPr="00231260">
        <w:rPr>
          <w:rFonts w:ascii="Segoe UI" w:hAnsi="Segoe UI" w:cs="Segoe UI"/>
          <w:sz w:val="20"/>
          <w:szCs w:val="20"/>
          <w:lang w:val="fr-FR"/>
        </w:rPr>
        <w:t xml:space="preserve">) </w:t>
      </w:r>
      <w:r w:rsidRPr="00231260">
        <w:rPr>
          <w:rFonts w:ascii="Segoe UI" w:hAnsi="Segoe UI" w:cs="Segoe UI"/>
          <w:bCs/>
          <w:sz w:val="20"/>
          <w:szCs w:val="20"/>
          <w:lang w:val="fr-FR"/>
        </w:rPr>
        <w:t>a / b / c</w:t>
      </w:r>
    </w:p>
    <w:p w14:paraId="107CF17E" w14:textId="77777777" w:rsidR="00231260" w:rsidRPr="00231260" w:rsidRDefault="00231260" w:rsidP="00231260">
      <w:pPr>
        <w:rPr>
          <w:rFonts w:ascii="Segoe UI" w:hAnsi="Segoe UI" w:cs="Segoe UI"/>
          <w:bCs/>
          <w:sz w:val="20"/>
          <w:szCs w:val="20"/>
          <w:lang w:val="fr-FR"/>
        </w:rPr>
      </w:pPr>
    </w:p>
    <w:p w14:paraId="24493788" w14:textId="77777777" w:rsidR="00231260" w:rsidRPr="00231260" w:rsidRDefault="00231260" w:rsidP="00231260">
      <w:pPr>
        <w:rPr>
          <w:rFonts w:ascii="Segoe UI" w:hAnsi="Segoe UI" w:cs="Segoe UI"/>
          <w:sz w:val="20"/>
          <w:szCs w:val="20"/>
          <w:lang w:val="fr-FR"/>
        </w:rPr>
      </w:pPr>
      <w:r w:rsidRPr="00231260">
        <w:rPr>
          <w:rFonts w:ascii="Segoe UI" w:hAnsi="Segoe UI" w:cs="Segoe UI"/>
          <w:sz w:val="20"/>
          <w:szCs w:val="20"/>
          <w:lang w:val="fr-FR"/>
        </w:rPr>
        <w:t>2.A.3.1.</w:t>
      </w:r>
      <w:r w:rsidRPr="00231260">
        <w:rPr>
          <w:rFonts w:ascii="Segoe UI" w:hAnsi="Segoe UI" w:cs="Segoe UI"/>
          <w:sz w:val="20"/>
          <w:szCs w:val="20"/>
          <w:lang w:val="fr-FR"/>
        </w:rPr>
        <w:tab/>
        <w:t>Pour les catégories b et c, nom et adresse du fabricant:</w:t>
      </w:r>
    </w:p>
    <w:p w14:paraId="27E41E32" w14:textId="77777777" w:rsidR="00231260" w:rsidRPr="00231260" w:rsidRDefault="00231260" w:rsidP="00231260">
      <w:pPr>
        <w:rPr>
          <w:rFonts w:ascii="Segoe UI" w:hAnsi="Segoe UI" w:cs="Segoe UI"/>
          <w:sz w:val="20"/>
          <w:szCs w:val="20"/>
          <w:lang w:val="fr-FR"/>
        </w:rPr>
      </w:pPr>
    </w:p>
    <w:p w14:paraId="75672A12" w14:textId="77777777" w:rsidR="00231260" w:rsidRPr="00231260" w:rsidRDefault="00231260" w:rsidP="00231260">
      <w:pPr>
        <w:rPr>
          <w:rFonts w:ascii="Segoe UI" w:hAnsi="Segoe UI" w:cs="Segoe UI"/>
          <w:sz w:val="20"/>
          <w:szCs w:val="20"/>
          <w:lang w:val="fr-FR"/>
        </w:rPr>
      </w:pPr>
    </w:p>
    <w:p w14:paraId="11C5E070" w14:textId="77777777" w:rsidR="00231260" w:rsidRPr="00231260" w:rsidRDefault="00231260" w:rsidP="00231260">
      <w:pPr>
        <w:rPr>
          <w:rFonts w:ascii="Segoe UI" w:hAnsi="Segoe UI" w:cs="Segoe UI"/>
          <w:sz w:val="20"/>
          <w:szCs w:val="20"/>
          <w:lang w:val="fr-FR"/>
        </w:rPr>
      </w:pPr>
      <w:r w:rsidRPr="00231260">
        <w:rPr>
          <w:rFonts w:ascii="Segoe UI" w:hAnsi="Segoe UI" w:cs="Segoe UI"/>
          <w:sz w:val="20"/>
          <w:szCs w:val="20"/>
          <w:lang w:val="fr-FR"/>
        </w:rPr>
        <w:lastRenderedPageBreak/>
        <w:t>2.A.4.</w:t>
      </w:r>
      <w:r w:rsidRPr="00231260">
        <w:rPr>
          <w:rFonts w:ascii="Segoe UI" w:hAnsi="Segoe UI" w:cs="Segoe UI"/>
          <w:sz w:val="20"/>
          <w:szCs w:val="20"/>
          <w:lang w:val="fr-FR"/>
        </w:rPr>
        <w:tab/>
        <w:t>Un résumé du dossier d'AMM est-il annexé?</w:t>
      </w:r>
    </w:p>
    <w:p w14:paraId="6F3FF1BD" w14:textId="77777777" w:rsidR="00231260" w:rsidRPr="00231260" w:rsidRDefault="00231260" w:rsidP="00231260">
      <w:pPr>
        <w:ind w:firstLine="720"/>
        <w:rPr>
          <w:rFonts w:ascii="Segoe UI" w:hAnsi="Segoe UI" w:cs="Segoe UI"/>
          <w:bCs/>
          <w:i/>
          <w:iCs/>
          <w:sz w:val="20"/>
          <w:szCs w:val="20"/>
          <w:lang w:val="fr-FR"/>
        </w:rPr>
      </w:pPr>
      <w:r w:rsidRPr="00231260">
        <w:rPr>
          <w:rFonts w:ascii="Segoe UI" w:hAnsi="Segoe UI" w:cs="Segoe UI"/>
          <w:bCs/>
          <w:i/>
          <w:iCs/>
          <w:sz w:val="20"/>
          <w:szCs w:val="20"/>
          <w:lang w:val="fr-FR"/>
        </w:rPr>
        <w:t>Oui</w:t>
      </w:r>
      <w:r w:rsidRPr="00231260">
        <w:rPr>
          <w:rFonts w:ascii="Segoe UI" w:hAnsi="Segoe UI" w:cs="Segoe UI"/>
          <w:bCs/>
          <w:sz w:val="20"/>
          <w:szCs w:val="20"/>
          <w:lang w:val="fr-FR"/>
        </w:rPr>
        <w:t>/</w:t>
      </w:r>
      <w:r w:rsidRPr="00231260">
        <w:rPr>
          <w:rFonts w:ascii="Segoe UI" w:hAnsi="Segoe UI" w:cs="Segoe UI"/>
          <w:bCs/>
          <w:i/>
          <w:iCs/>
          <w:sz w:val="20"/>
          <w:szCs w:val="20"/>
          <w:lang w:val="fr-FR"/>
        </w:rPr>
        <w:t>non</w:t>
      </w:r>
    </w:p>
    <w:p w14:paraId="0329E3B0" w14:textId="77777777" w:rsidR="00231260" w:rsidRPr="00231260" w:rsidRDefault="00231260" w:rsidP="00231260">
      <w:pPr>
        <w:rPr>
          <w:rFonts w:ascii="Segoe UI" w:hAnsi="Segoe UI" w:cs="Segoe UI"/>
          <w:bCs/>
          <w:iCs/>
          <w:sz w:val="20"/>
          <w:szCs w:val="20"/>
          <w:lang w:val="fr-FR"/>
        </w:rPr>
      </w:pPr>
    </w:p>
    <w:p w14:paraId="79108C82" w14:textId="77777777" w:rsidR="00231260" w:rsidRPr="00231260" w:rsidRDefault="00231260" w:rsidP="00231260">
      <w:pPr>
        <w:rPr>
          <w:rFonts w:ascii="Segoe UI" w:hAnsi="Segoe UI" w:cs="Segoe UI"/>
          <w:sz w:val="20"/>
          <w:szCs w:val="20"/>
          <w:lang w:val="fr-FR"/>
        </w:rPr>
      </w:pPr>
      <w:r w:rsidRPr="00231260">
        <w:rPr>
          <w:rFonts w:ascii="Segoe UI" w:hAnsi="Segoe UI" w:cs="Segoe UI"/>
          <w:sz w:val="20"/>
          <w:szCs w:val="20"/>
          <w:lang w:val="fr-FR"/>
        </w:rPr>
        <w:t>2.A.5.</w:t>
      </w:r>
      <w:r w:rsidRPr="00231260">
        <w:rPr>
          <w:rFonts w:ascii="Segoe UI" w:hAnsi="Segoe UI" w:cs="Segoe UI"/>
          <w:bCs/>
          <w:sz w:val="20"/>
          <w:szCs w:val="20"/>
          <w:lang w:val="fr-FR"/>
        </w:rPr>
        <w:tab/>
      </w:r>
      <w:r w:rsidRPr="00231260">
        <w:rPr>
          <w:rFonts w:ascii="Segoe UI" w:hAnsi="Segoe UI" w:cs="Segoe UI"/>
          <w:sz w:val="20"/>
          <w:szCs w:val="20"/>
          <w:lang w:val="fr-FR"/>
        </w:rPr>
        <w:t xml:space="preserve">L'information officiellement approuvée sur le produit annexe au présent formulaire </w:t>
      </w:r>
    </w:p>
    <w:p w14:paraId="0AEB5290" w14:textId="77777777" w:rsidR="00231260" w:rsidRPr="00231260" w:rsidRDefault="00231260" w:rsidP="00231260">
      <w:pPr>
        <w:ind w:firstLine="720"/>
        <w:rPr>
          <w:rFonts w:ascii="Segoe UI" w:hAnsi="Segoe UI" w:cs="Segoe UI"/>
          <w:sz w:val="20"/>
          <w:szCs w:val="20"/>
          <w:lang w:val="fr-FR"/>
        </w:rPr>
      </w:pPr>
      <w:r w:rsidRPr="00231260">
        <w:rPr>
          <w:rFonts w:ascii="Segoe UI" w:hAnsi="Segoe UI" w:cs="Segoe UI"/>
          <w:sz w:val="20"/>
          <w:szCs w:val="20"/>
          <w:lang w:val="fr-FR"/>
        </w:rPr>
        <w:t>est-elle complète et conforme aux dispositions de l'AMM?</w:t>
      </w:r>
    </w:p>
    <w:p w14:paraId="00CB281F" w14:textId="77777777" w:rsidR="00231260" w:rsidRPr="00231260" w:rsidRDefault="00231260" w:rsidP="00231260">
      <w:pPr>
        <w:rPr>
          <w:rFonts w:ascii="Segoe UI" w:hAnsi="Segoe UI" w:cs="Segoe UI"/>
          <w:bCs/>
          <w:i/>
          <w:iCs/>
          <w:sz w:val="20"/>
          <w:szCs w:val="20"/>
          <w:lang w:val="fr-FR"/>
        </w:rPr>
      </w:pPr>
      <w:r w:rsidRPr="00231260">
        <w:rPr>
          <w:rFonts w:ascii="Segoe UI" w:hAnsi="Segoe UI" w:cs="Segoe UI"/>
          <w:sz w:val="20"/>
          <w:szCs w:val="20"/>
          <w:lang w:val="fr-FR"/>
        </w:rPr>
        <w:tab/>
      </w:r>
      <w:r w:rsidRPr="00231260">
        <w:rPr>
          <w:rFonts w:ascii="Segoe UI" w:hAnsi="Segoe UI" w:cs="Segoe UI"/>
          <w:bCs/>
          <w:i/>
          <w:iCs/>
          <w:sz w:val="20"/>
          <w:szCs w:val="20"/>
          <w:lang w:val="fr-FR"/>
        </w:rPr>
        <w:t>oui /non</w:t>
      </w:r>
      <w:r w:rsidRPr="00231260">
        <w:rPr>
          <w:rFonts w:ascii="Segoe UI" w:hAnsi="Segoe UI" w:cs="Segoe UI"/>
          <w:bCs/>
          <w:sz w:val="20"/>
          <w:szCs w:val="20"/>
          <w:lang w:val="fr-FR"/>
        </w:rPr>
        <w:t xml:space="preserve"> </w:t>
      </w:r>
      <w:r w:rsidRPr="00231260">
        <w:rPr>
          <w:rFonts w:ascii="Segoe UI" w:hAnsi="Segoe UI" w:cs="Segoe UI"/>
          <w:bCs/>
          <w:i/>
          <w:iCs/>
          <w:sz w:val="20"/>
          <w:szCs w:val="20"/>
          <w:lang w:val="fr-FR"/>
        </w:rPr>
        <w:t>/ pas fournie</w:t>
      </w:r>
    </w:p>
    <w:p w14:paraId="0CCEDD85" w14:textId="77777777" w:rsidR="00231260" w:rsidRPr="00231260" w:rsidRDefault="00231260" w:rsidP="00231260">
      <w:pPr>
        <w:rPr>
          <w:rFonts w:ascii="Segoe UI" w:hAnsi="Segoe UI" w:cs="Segoe UI"/>
          <w:bCs/>
          <w:iCs/>
          <w:sz w:val="20"/>
          <w:szCs w:val="20"/>
          <w:lang w:val="fr-FR"/>
        </w:rPr>
      </w:pPr>
    </w:p>
    <w:p w14:paraId="7714E9E4" w14:textId="77777777" w:rsidR="00231260" w:rsidRPr="00231260" w:rsidRDefault="00231260" w:rsidP="00231260">
      <w:pPr>
        <w:rPr>
          <w:rFonts w:ascii="Segoe UI" w:hAnsi="Segoe UI" w:cs="Segoe UI"/>
          <w:bCs/>
          <w:iCs/>
          <w:sz w:val="20"/>
          <w:szCs w:val="20"/>
          <w:lang w:val="fr-FR"/>
        </w:rPr>
      </w:pPr>
    </w:p>
    <w:p w14:paraId="785DCC78" w14:textId="77777777" w:rsidR="00231260" w:rsidRPr="00231260" w:rsidRDefault="00231260" w:rsidP="00231260">
      <w:pPr>
        <w:rPr>
          <w:rFonts w:ascii="Segoe UI" w:hAnsi="Segoe UI" w:cs="Segoe UI"/>
          <w:sz w:val="20"/>
          <w:szCs w:val="20"/>
          <w:lang w:val="fr-FR"/>
        </w:rPr>
      </w:pPr>
      <w:r w:rsidRPr="00231260">
        <w:rPr>
          <w:rFonts w:ascii="Segoe UI" w:hAnsi="Segoe UI" w:cs="Segoe UI"/>
          <w:sz w:val="20"/>
          <w:szCs w:val="20"/>
          <w:lang w:val="fr-FR"/>
        </w:rPr>
        <w:t>2.A.6.</w:t>
      </w:r>
      <w:r w:rsidRPr="00231260">
        <w:rPr>
          <w:rFonts w:ascii="Segoe UI" w:hAnsi="Segoe UI" w:cs="Segoe UI"/>
          <w:sz w:val="20"/>
          <w:szCs w:val="20"/>
          <w:lang w:val="fr-FR"/>
        </w:rPr>
        <w:tab/>
        <w:t>Nom et adresse du demandeur du certificat, s'il ne s'agit pas du titulaire de l'AMM):</w:t>
      </w:r>
    </w:p>
    <w:p w14:paraId="417A0AC2" w14:textId="77777777" w:rsidR="00231260" w:rsidRPr="00231260" w:rsidRDefault="00231260" w:rsidP="00231260">
      <w:pPr>
        <w:rPr>
          <w:rFonts w:ascii="Segoe UI" w:hAnsi="Segoe UI" w:cs="Segoe UI"/>
          <w:sz w:val="20"/>
          <w:szCs w:val="20"/>
          <w:lang w:val="fr-FR"/>
        </w:rPr>
      </w:pPr>
    </w:p>
    <w:p w14:paraId="01FB955D" w14:textId="77777777" w:rsidR="00231260" w:rsidRPr="00231260" w:rsidRDefault="00231260" w:rsidP="00231260">
      <w:pPr>
        <w:rPr>
          <w:rFonts w:ascii="Segoe UI" w:hAnsi="Segoe UI" w:cs="Segoe UI"/>
          <w:sz w:val="20"/>
          <w:szCs w:val="20"/>
          <w:lang w:val="fr-FR"/>
        </w:rPr>
      </w:pPr>
    </w:p>
    <w:p w14:paraId="2B9DBEF1" w14:textId="77777777" w:rsidR="00231260" w:rsidRPr="00231260" w:rsidRDefault="00231260" w:rsidP="00231260">
      <w:pPr>
        <w:rPr>
          <w:rFonts w:ascii="Segoe UI" w:hAnsi="Segoe UI" w:cs="Segoe UI"/>
          <w:sz w:val="20"/>
          <w:szCs w:val="20"/>
          <w:lang w:val="fr-FR"/>
        </w:rPr>
      </w:pPr>
      <w:r w:rsidRPr="00231260">
        <w:rPr>
          <w:rFonts w:ascii="Segoe UI" w:hAnsi="Segoe UI" w:cs="Segoe UI"/>
          <w:sz w:val="20"/>
          <w:szCs w:val="20"/>
          <w:lang w:val="fr-FR"/>
        </w:rPr>
        <w:t>2.B.1.</w:t>
      </w:r>
      <w:r w:rsidRPr="00231260">
        <w:rPr>
          <w:rFonts w:ascii="Segoe UI" w:hAnsi="Segoe UI" w:cs="Segoe UI"/>
          <w:sz w:val="20"/>
          <w:szCs w:val="20"/>
          <w:lang w:val="fr-FR"/>
        </w:rPr>
        <w:tab/>
        <w:t>Nom et adresse du demandeur du certificat:</w:t>
      </w:r>
    </w:p>
    <w:p w14:paraId="5DB2F932" w14:textId="77777777" w:rsidR="00231260" w:rsidRPr="00231260" w:rsidRDefault="00231260" w:rsidP="00231260">
      <w:pPr>
        <w:rPr>
          <w:rFonts w:ascii="Segoe UI" w:hAnsi="Segoe UI" w:cs="Segoe UI"/>
          <w:sz w:val="20"/>
          <w:szCs w:val="20"/>
          <w:lang w:val="fr-FR"/>
        </w:rPr>
      </w:pPr>
    </w:p>
    <w:p w14:paraId="360ED53F" w14:textId="77777777" w:rsidR="00231260" w:rsidRPr="00231260" w:rsidRDefault="00231260" w:rsidP="00231260">
      <w:pPr>
        <w:rPr>
          <w:rFonts w:ascii="Segoe UI" w:hAnsi="Segoe UI" w:cs="Segoe UI"/>
          <w:sz w:val="20"/>
          <w:szCs w:val="20"/>
          <w:lang w:val="fr-FR"/>
        </w:rPr>
      </w:pPr>
    </w:p>
    <w:p w14:paraId="7217A2CE" w14:textId="77777777" w:rsidR="00231260" w:rsidRPr="00231260" w:rsidRDefault="00231260" w:rsidP="00231260">
      <w:pPr>
        <w:rPr>
          <w:rFonts w:ascii="Segoe UI" w:hAnsi="Segoe UI" w:cs="Segoe UI"/>
          <w:i/>
          <w:iCs/>
          <w:sz w:val="20"/>
          <w:szCs w:val="20"/>
          <w:lang w:val="fr-FR"/>
        </w:rPr>
      </w:pPr>
      <w:r w:rsidRPr="00231260">
        <w:rPr>
          <w:rFonts w:ascii="Segoe UI" w:hAnsi="Segoe UI" w:cs="Segoe UI"/>
          <w:sz w:val="20"/>
          <w:szCs w:val="20"/>
          <w:lang w:val="fr-FR"/>
        </w:rPr>
        <w:t>2.B.2.</w:t>
      </w:r>
      <w:r w:rsidRPr="00231260">
        <w:rPr>
          <w:rFonts w:ascii="Segoe UI" w:hAnsi="Segoe UI" w:cs="Segoe UI"/>
          <w:bCs/>
          <w:sz w:val="20"/>
          <w:szCs w:val="20"/>
          <w:lang w:val="fr-FR"/>
        </w:rPr>
        <w:tab/>
      </w:r>
      <w:r w:rsidRPr="00231260">
        <w:rPr>
          <w:rFonts w:ascii="Segoe UI" w:hAnsi="Segoe UI" w:cs="Segoe UI"/>
          <w:sz w:val="20"/>
          <w:szCs w:val="20"/>
          <w:lang w:val="fr-FR"/>
        </w:rPr>
        <w:t>Statut du demandeur:</w:t>
      </w:r>
      <w:r w:rsidRPr="00231260">
        <w:rPr>
          <w:rFonts w:ascii="Segoe UI" w:hAnsi="Segoe UI" w:cs="Segoe UI"/>
          <w:i/>
          <w:iCs/>
          <w:sz w:val="20"/>
          <w:szCs w:val="20"/>
          <w:lang w:val="fr-FR"/>
        </w:rPr>
        <w:t xml:space="preserve"> (selectioner la catégorie applicable, parmi celles qui figurent</w:t>
      </w:r>
    </w:p>
    <w:p w14:paraId="0FCDBFA3" w14:textId="77777777" w:rsidR="00231260" w:rsidRPr="00231260" w:rsidRDefault="00231260" w:rsidP="00231260">
      <w:pPr>
        <w:ind w:firstLine="720"/>
        <w:rPr>
          <w:rFonts w:ascii="Segoe UI" w:hAnsi="Segoe UI" w:cs="Segoe UI"/>
          <w:bCs/>
          <w:sz w:val="20"/>
          <w:szCs w:val="20"/>
          <w:lang w:val="fr-FR"/>
        </w:rPr>
      </w:pPr>
      <w:r w:rsidRPr="00231260">
        <w:rPr>
          <w:rFonts w:ascii="Segoe UI" w:hAnsi="Segoe UI" w:cs="Segoe UI"/>
          <w:i/>
          <w:iCs/>
          <w:sz w:val="20"/>
          <w:szCs w:val="20"/>
          <w:lang w:val="fr-FR"/>
        </w:rPr>
        <w:t>dans la note N 8</w:t>
      </w:r>
      <w:r w:rsidRPr="00231260">
        <w:rPr>
          <w:rFonts w:ascii="Segoe UI" w:hAnsi="Segoe UI" w:cs="Segoe UI"/>
          <w:sz w:val="20"/>
          <w:szCs w:val="20"/>
          <w:lang w:val="fr-FR"/>
        </w:rPr>
        <w:t>)</w:t>
      </w:r>
      <w:r w:rsidRPr="00231260">
        <w:rPr>
          <w:rFonts w:ascii="Segoe UI" w:hAnsi="Segoe UI" w:cs="Segoe UI"/>
          <w:i/>
          <w:iCs/>
          <w:sz w:val="20"/>
          <w:szCs w:val="20"/>
          <w:lang w:val="fr-FR"/>
        </w:rPr>
        <w:t xml:space="preserve"> </w:t>
      </w:r>
      <w:r w:rsidRPr="00231260">
        <w:rPr>
          <w:rFonts w:ascii="Segoe UI" w:hAnsi="Segoe UI" w:cs="Segoe UI"/>
          <w:bCs/>
          <w:sz w:val="20"/>
          <w:szCs w:val="20"/>
          <w:lang w:val="fr-FR"/>
        </w:rPr>
        <w:t>a/ b/ c</w:t>
      </w:r>
    </w:p>
    <w:p w14:paraId="633D7AFF" w14:textId="77777777" w:rsidR="00231260" w:rsidRPr="00231260" w:rsidRDefault="00231260" w:rsidP="00231260">
      <w:pPr>
        <w:rPr>
          <w:rFonts w:ascii="Segoe UI" w:hAnsi="Segoe UI" w:cs="Segoe UI"/>
          <w:bCs/>
          <w:sz w:val="20"/>
          <w:szCs w:val="20"/>
          <w:lang w:val="fr-FR"/>
        </w:rPr>
      </w:pPr>
    </w:p>
    <w:p w14:paraId="48A47DF9" w14:textId="77777777" w:rsidR="00231260" w:rsidRPr="00231260" w:rsidRDefault="00231260" w:rsidP="00231260">
      <w:pPr>
        <w:rPr>
          <w:rFonts w:ascii="Segoe UI" w:hAnsi="Segoe UI" w:cs="Segoe UI"/>
          <w:sz w:val="20"/>
          <w:szCs w:val="20"/>
          <w:lang w:val="fr-FR"/>
        </w:rPr>
      </w:pPr>
      <w:r w:rsidRPr="00231260">
        <w:rPr>
          <w:rFonts w:ascii="Segoe UI" w:hAnsi="Segoe UI" w:cs="Segoe UI"/>
          <w:sz w:val="20"/>
          <w:szCs w:val="20"/>
          <w:lang w:val="fr-FR"/>
        </w:rPr>
        <w:t>2.B.2.1.</w:t>
      </w:r>
      <w:r w:rsidRPr="00231260">
        <w:rPr>
          <w:rFonts w:ascii="Segoe UI" w:hAnsi="Segoe UI" w:cs="Segoe UI"/>
          <w:sz w:val="20"/>
          <w:szCs w:val="20"/>
          <w:lang w:val="fr-FR"/>
        </w:rPr>
        <w:tab/>
        <w:t>Pour les catégories b et c, nom et adresse du fabricant:</w:t>
      </w:r>
    </w:p>
    <w:p w14:paraId="6981A487" w14:textId="77777777" w:rsidR="00231260" w:rsidRPr="00231260" w:rsidRDefault="00231260" w:rsidP="00231260">
      <w:pPr>
        <w:rPr>
          <w:rFonts w:ascii="Segoe UI" w:hAnsi="Segoe UI" w:cs="Segoe UI"/>
          <w:sz w:val="20"/>
          <w:szCs w:val="20"/>
          <w:lang w:val="fr-FR"/>
        </w:rPr>
      </w:pPr>
    </w:p>
    <w:p w14:paraId="2D91BE8A" w14:textId="77777777" w:rsidR="00231260" w:rsidRPr="00231260" w:rsidRDefault="00231260" w:rsidP="00231260">
      <w:pPr>
        <w:rPr>
          <w:rFonts w:ascii="Segoe UI" w:hAnsi="Segoe UI" w:cs="Segoe UI"/>
          <w:sz w:val="20"/>
          <w:szCs w:val="20"/>
          <w:lang w:val="fr-FR"/>
        </w:rPr>
      </w:pPr>
    </w:p>
    <w:p w14:paraId="4B477266" w14:textId="77777777" w:rsidR="00231260" w:rsidRPr="00231260" w:rsidRDefault="00231260" w:rsidP="00231260">
      <w:pPr>
        <w:rPr>
          <w:rFonts w:ascii="Segoe UI" w:hAnsi="Segoe UI" w:cs="Segoe UI"/>
          <w:sz w:val="20"/>
          <w:szCs w:val="20"/>
          <w:lang w:val="fr-FR"/>
        </w:rPr>
      </w:pPr>
      <w:r w:rsidRPr="00231260">
        <w:rPr>
          <w:rFonts w:ascii="Segoe UI" w:hAnsi="Segoe UI" w:cs="Segoe UI"/>
          <w:sz w:val="20"/>
          <w:szCs w:val="20"/>
          <w:lang w:val="fr-FR"/>
        </w:rPr>
        <w:t>2.B.3.</w:t>
      </w:r>
      <w:r w:rsidRPr="00231260">
        <w:rPr>
          <w:rFonts w:ascii="Segoe UI" w:hAnsi="Segoe UI" w:cs="Segoe UI"/>
          <w:sz w:val="20"/>
          <w:szCs w:val="20"/>
          <w:lang w:val="fr-FR"/>
        </w:rPr>
        <w:tab/>
        <w:t>Raison de l'absence d'AMM:</w:t>
      </w:r>
    </w:p>
    <w:p w14:paraId="0EFC8AB9" w14:textId="77777777" w:rsidR="00231260" w:rsidRPr="00231260" w:rsidRDefault="00231260" w:rsidP="00231260">
      <w:pPr>
        <w:ind w:firstLine="720"/>
        <w:rPr>
          <w:rFonts w:ascii="Segoe UI" w:hAnsi="Segoe UI" w:cs="Segoe UI"/>
          <w:bCs/>
          <w:i/>
          <w:iCs/>
          <w:sz w:val="20"/>
          <w:szCs w:val="20"/>
          <w:lang w:val="fr-FR"/>
        </w:rPr>
      </w:pPr>
      <w:r w:rsidRPr="00231260">
        <w:rPr>
          <w:rFonts w:ascii="Segoe UI" w:hAnsi="Segoe UI" w:cs="Segoe UI"/>
          <w:bCs/>
          <w:i/>
          <w:iCs/>
          <w:sz w:val="20"/>
          <w:szCs w:val="20"/>
          <w:lang w:val="fr-FR"/>
        </w:rPr>
        <w:t>non exigée</w:t>
      </w:r>
      <w:r w:rsidRPr="00231260">
        <w:rPr>
          <w:rFonts w:ascii="Segoe UI" w:hAnsi="Segoe UI" w:cs="Segoe UI"/>
          <w:i/>
          <w:iCs/>
          <w:sz w:val="20"/>
          <w:szCs w:val="20"/>
          <w:lang w:val="fr-FR"/>
        </w:rPr>
        <w:t xml:space="preserve"> </w:t>
      </w:r>
      <w:r w:rsidRPr="00231260">
        <w:rPr>
          <w:rFonts w:ascii="Segoe UI" w:hAnsi="Segoe UI" w:cs="Segoe UI"/>
          <w:bCs/>
          <w:i/>
          <w:iCs/>
          <w:sz w:val="20"/>
          <w:szCs w:val="20"/>
          <w:lang w:val="fr-FR"/>
        </w:rPr>
        <w:t>/non demandée / en cours d'examen</w:t>
      </w:r>
      <w:r w:rsidRPr="00231260">
        <w:rPr>
          <w:rFonts w:ascii="Segoe UI" w:hAnsi="Segoe UI" w:cs="Segoe UI"/>
          <w:i/>
          <w:iCs/>
          <w:sz w:val="20"/>
          <w:szCs w:val="20"/>
          <w:lang w:val="fr-FR"/>
        </w:rPr>
        <w:t xml:space="preserve"> </w:t>
      </w:r>
      <w:r w:rsidRPr="00231260">
        <w:rPr>
          <w:rFonts w:ascii="Segoe UI" w:hAnsi="Segoe UI" w:cs="Segoe UI"/>
          <w:bCs/>
          <w:i/>
          <w:iCs/>
          <w:sz w:val="20"/>
          <w:szCs w:val="20"/>
          <w:lang w:val="fr-FR"/>
        </w:rPr>
        <w:t>/ refusée</w:t>
      </w:r>
    </w:p>
    <w:p w14:paraId="0962A29E" w14:textId="77777777" w:rsidR="00231260" w:rsidRPr="00231260" w:rsidRDefault="00231260" w:rsidP="00231260">
      <w:pPr>
        <w:rPr>
          <w:rFonts w:ascii="Segoe UI" w:hAnsi="Segoe UI" w:cs="Segoe UI"/>
          <w:bCs/>
          <w:iCs/>
          <w:sz w:val="20"/>
          <w:szCs w:val="20"/>
          <w:lang w:val="fr-FR"/>
        </w:rPr>
      </w:pPr>
    </w:p>
    <w:p w14:paraId="28053ED9" w14:textId="77777777" w:rsidR="00231260" w:rsidRPr="00231260" w:rsidRDefault="00231260" w:rsidP="00231260">
      <w:pPr>
        <w:rPr>
          <w:rFonts w:ascii="Segoe UI" w:hAnsi="Segoe UI" w:cs="Segoe UI"/>
          <w:bCs/>
          <w:iCs/>
          <w:sz w:val="20"/>
          <w:szCs w:val="20"/>
          <w:lang w:val="fr-FR"/>
        </w:rPr>
      </w:pPr>
    </w:p>
    <w:p w14:paraId="6C48CE31" w14:textId="77777777" w:rsidR="00231260" w:rsidRPr="00231260" w:rsidRDefault="00231260" w:rsidP="00231260">
      <w:pPr>
        <w:rPr>
          <w:rFonts w:ascii="Segoe UI" w:hAnsi="Segoe UI" w:cs="Segoe UI"/>
          <w:sz w:val="20"/>
          <w:szCs w:val="20"/>
          <w:lang w:val="fr-FR"/>
        </w:rPr>
      </w:pPr>
      <w:r w:rsidRPr="00231260">
        <w:rPr>
          <w:rFonts w:ascii="Segoe UI" w:hAnsi="Segoe UI" w:cs="Segoe UI"/>
          <w:sz w:val="20"/>
          <w:szCs w:val="20"/>
          <w:lang w:val="fr-FR"/>
        </w:rPr>
        <w:t xml:space="preserve">2.B.4. </w:t>
      </w:r>
      <w:r w:rsidRPr="00231260">
        <w:rPr>
          <w:rFonts w:ascii="Segoe UI" w:hAnsi="Segoe UI" w:cs="Segoe UI"/>
          <w:sz w:val="20"/>
          <w:szCs w:val="20"/>
          <w:lang w:val="fr-FR"/>
        </w:rPr>
        <w:tab/>
        <w:t>Remarques:</w:t>
      </w:r>
    </w:p>
    <w:p w14:paraId="401B12F4" w14:textId="77777777" w:rsidR="00231260" w:rsidRPr="00231260" w:rsidRDefault="00231260" w:rsidP="00231260">
      <w:pPr>
        <w:rPr>
          <w:rFonts w:ascii="Segoe UI" w:hAnsi="Segoe UI" w:cs="Segoe UI"/>
          <w:sz w:val="20"/>
          <w:szCs w:val="20"/>
          <w:lang w:val="fr-FR"/>
        </w:rPr>
      </w:pPr>
    </w:p>
    <w:p w14:paraId="69B2FCDF" w14:textId="77777777" w:rsidR="00231260" w:rsidRPr="00231260" w:rsidRDefault="00231260" w:rsidP="00231260">
      <w:pPr>
        <w:pStyle w:val="EnvelopeReturn"/>
        <w:rPr>
          <w:rFonts w:ascii="Segoe UI" w:hAnsi="Segoe UI" w:cs="Segoe UI"/>
          <w:lang w:val="fr-FR"/>
        </w:rPr>
      </w:pPr>
    </w:p>
    <w:p w14:paraId="129BD5E0" w14:textId="77777777" w:rsidR="00231260" w:rsidRPr="00231260" w:rsidRDefault="00231260" w:rsidP="00231260">
      <w:pPr>
        <w:ind w:left="720" w:hanging="720"/>
        <w:rPr>
          <w:rFonts w:ascii="Segoe UI" w:hAnsi="Segoe UI" w:cs="Segoe UI"/>
          <w:sz w:val="20"/>
          <w:szCs w:val="20"/>
          <w:lang w:val="fr-FR"/>
        </w:rPr>
      </w:pPr>
      <w:r w:rsidRPr="00231260">
        <w:rPr>
          <w:rFonts w:ascii="Segoe UI" w:hAnsi="Segoe UI" w:cs="Segoe UI"/>
          <w:sz w:val="20"/>
          <w:szCs w:val="20"/>
          <w:lang w:val="fr-FR"/>
        </w:rPr>
        <w:t>3.</w:t>
      </w:r>
      <w:r w:rsidRPr="00231260">
        <w:rPr>
          <w:rFonts w:ascii="Segoe UI" w:hAnsi="Segoe UI" w:cs="Segoe UI"/>
          <w:bCs/>
          <w:sz w:val="20"/>
          <w:szCs w:val="20"/>
          <w:lang w:val="fr-FR"/>
        </w:rPr>
        <w:tab/>
      </w:r>
      <w:r w:rsidRPr="00231260">
        <w:rPr>
          <w:rFonts w:ascii="Segoe UI" w:hAnsi="Segoe UI" w:cs="Segoe UI"/>
          <w:sz w:val="20"/>
          <w:szCs w:val="20"/>
          <w:lang w:val="fr-FR"/>
        </w:rPr>
        <w:t>L'autorité certificatrice organise-t-elle des inspections périodiques de l'usine de production de la forme pharmaceutique?</w:t>
      </w:r>
    </w:p>
    <w:p w14:paraId="7F68A433" w14:textId="77777777" w:rsidR="00231260" w:rsidRPr="00231260" w:rsidRDefault="00231260" w:rsidP="00231260">
      <w:pPr>
        <w:ind w:left="720" w:hanging="720"/>
        <w:rPr>
          <w:rFonts w:ascii="Segoe UI" w:hAnsi="Segoe UI" w:cs="Segoe UI"/>
          <w:sz w:val="20"/>
          <w:szCs w:val="20"/>
          <w:lang w:val="fr-FR"/>
        </w:rPr>
      </w:pPr>
    </w:p>
    <w:p w14:paraId="6C7030B6" w14:textId="77777777" w:rsidR="00231260" w:rsidRPr="00231260" w:rsidRDefault="00231260" w:rsidP="00231260">
      <w:pPr>
        <w:ind w:left="720" w:hanging="720"/>
        <w:rPr>
          <w:rFonts w:ascii="Segoe UI" w:hAnsi="Segoe UI" w:cs="Segoe UI"/>
          <w:sz w:val="20"/>
          <w:szCs w:val="20"/>
          <w:lang w:val="fr-FR"/>
        </w:rPr>
      </w:pPr>
      <w:r w:rsidRPr="00231260">
        <w:rPr>
          <w:rFonts w:ascii="Segoe UI" w:hAnsi="Segoe UI" w:cs="Segoe UI"/>
          <w:sz w:val="20"/>
          <w:szCs w:val="20"/>
          <w:lang w:val="fr-FR"/>
        </w:rPr>
        <w:tab/>
        <w:t>Si la réponse est non ou sans objet passez à la question 4</w:t>
      </w:r>
    </w:p>
    <w:p w14:paraId="27099D72" w14:textId="77777777" w:rsidR="00231260" w:rsidRPr="00231260" w:rsidRDefault="00231260" w:rsidP="00231260">
      <w:pPr>
        <w:ind w:left="720" w:hanging="720"/>
        <w:rPr>
          <w:rFonts w:ascii="Segoe UI" w:hAnsi="Segoe UI" w:cs="Segoe UI"/>
          <w:bCs/>
          <w:i/>
          <w:iCs/>
          <w:sz w:val="20"/>
          <w:szCs w:val="20"/>
          <w:lang w:val="fr-FR"/>
        </w:rPr>
      </w:pPr>
      <w:r w:rsidRPr="00231260">
        <w:rPr>
          <w:rFonts w:ascii="Segoe UI" w:hAnsi="Segoe UI" w:cs="Segoe UI"/>
          <w:sz w:val="20"/>
          <w:szCs w:val="20"/>
          <w:lang w:val="fr-FR"/>
        </w:rPr>
        <w:tab/>
      </w:r>
      <w:r w:rsidRPr="00231260">
        <w:rPr>
          <w:rFonts w:ascii="Segoe UI" w:hAnsi="Segoe UI" w:cs="Segoe UI"/>
          <w:bCs/>
          <w:i/>
          <w:iCs/>
          <w:sz w:val="20"/>
          <w:szCs w:val="20"/>
          <w:lang w:val="fr-FR"/>
        </w:rPr>
        <w:t>ou</w:t>
      </w:r>
      <w:r w:rsidRPr="00231260">
        <w:rPr>
          <w:rFonts w:ascii="Segoe UI" w:hAnsi="Segoe UI" w:cs="Segoe UI"/>
          <w:bCs/>
          <w:sz w:val="20"/>
          <w:szCs w:val="20"/>
          <w:lang w:val="fr-FR"/>
        </w:rPr>
        <w:t xml:space="preserve">i </w:t>
      </w:r>
      <w:r w:rsidRPr="00231260">
        <w:rPr>
          <w:rFonts w:ascii="Segoe UI" w:hAnsi="Segoe UI" w:cs="Segoe UI"/>
          <w:bCs/>
          <w:i/>
          <w:iCs/>
          <w:sz w:val="20"/>
          <w:szCs w:val="20"/>
          <w:lang w:val="fr-FR"/>
        </w:rPr>
        <w:t>/non</w:t>
      </w:r>
      <w:r w:rsidRPr="00231260">
        <w:rPr>
          <w:rFonts w:ascii="Segoe UI" w:hAnsi="Segoe UI" w:cs="Segoe UI"/>
          <w:bCs/>
          <w:sz w:val="20"/>
          <w:szCs w:val="20"/>
          <w:lang w:val="fr-FR"/>
        </w:rPr>
        <w:t xml:space="preserve"> </w:t>
      </w:r>
      <w:r w:rsidRPr="00231260">
        <w:rPr>
          <w:rFonts w:ascii="Segoe UI" w:hAnsi="Segoe UI" w:cs="Segoe UI"/>
          <w:bCs/>
          <w:i/>
          <w:iCs/>
          <w:sz w:val="20"/>
          <w:szCs w:val="20"/>
          <w:lang w:val="fr-FR"/>
        </w:rPr>
        <w:t>/sans objet</w:t>
      </w:r>
    </w:p>
    <w:p w14:paraId="36E9E479" w14:textId="77777777" w:rsidR="00231260" w:rsidRPr="00231260" w:rsidRDefault="00231260" w:rsidP="00231260">
      <w:pPr>
        <w:ind w:left="720" w:hanging="720"/>
        <w:rPr>
          <w:rFonts w:ascii="Segoe UI" w:hAnsi="Segoe UI" w:cs="Segoe UI"/>
          <w:bCs/>
          <w:i/>
          <w:iCs/>
          <w:sz w:val="20"/>
          <w:szCs w:val="20"/>
          <w:lang w:val="fr-FR"/>
        </w:rPr>
      </w:pPr>
    </w:p>
    <w:p w14:paraId="45EEC96D" w14:textId="77777777" w:rsidR="00231260" w:rsidRPr="00231260" w:rsidRDefault="00231260" w:rsidP="00231260">
      <w:pPr>
        <w:ind w:left="720" w:hanging="720"/>
        <w:rPr>
          <w:rFonts w:ascii="Segoe UI" w:hAnsi="Segoe UI" w:cs="Segoe UI"/>
          <w:sz w:val="20"/>
          <w:szCs w:val="20"/>
          <w:lang w:val="fr-FR"/>
        </w:rPr>
      </w:pPr>
      <w:r w:rsidRPr="00231260">
        <w:rPr>
          <w:rFonts w:ascii="Segoe UI" w:hAnsi="Segoe UI" w:cs="Segoe UI"/>
          <w:sz w:val="20"/>
          <w:szCs w:val="20"/>
          <w:lang w:val="fr-FR"/>
        </w:rPr>
        <w:t>3.1.</w:t>
      </w:r>
      <w:r w:rsidRPr="00231260">
        <w:rPr>
          <w:rFonts w:ascii="Segoe UI" w:hAnsi="Segoe UI" w:cs="Segoe UI"/>
          <w:sz w:val="20"/>
          <w:szCs w:val="20"/>
          <w:lang w:val="fr-FR"/>
        </w:rPr>
        <w:tab/>
        <w:t>Périodicité des inspections de routine (ans):</w:t>
      </w:r>
    </w:p>
    <w:p w14:paraId="74B241C5" w14:textId="77777777" w:rsidR="00231260" w:rsidRPr="00231260" w:rsidRDefault="00231260" w:rsidP="00231260">
      <w:pPr>
        <w:ind w:left="720" w:hanging="720"/>
        <w:rPr>
          <w:rFonts w:ascii="Segoe UI" w:hAnsi="Segoe UI" w:cs="Segoe UI"/>
          <w:sz w:val="20"/>
          <w:szCs w:val="20"/>
          <w:lang w:val="fr-FR"/>
        </w:rPr>
      </w:pPr>
    </w:p>
    <w:p w14:paraId="75922756" w14:textId="77777777" w:rsidR="00231260" w:rsidRPr="00231260" w:rsidRDefault="00231260" w:rsidP="00231260">
      <w:pPr>
        <w:ind w:left="720" w:hanging="720"/>
        <w:rPr>
          <w:rFonts w:ascii="Segoe UI" w:hAnsi="Segoe UI" w:cs="Segoe UI"/>
          <w:sz w:val="20"/>
          <w:szCs w:val="20"/>
          <w:lang w:val="fr-FR"/>
        </w:rPr>
      </w:pPr>
    </w:p>
    <w:p w14:paraId="02FC095A" w14:textId="77777777" w:rsidR="00231260" w:rsidRPr="00231260" w:rsidRDefault="00231260" w:rsidP="00231260">
      <w:pPr>
        <w:ind w:left="720" w:hanging="720"/>
        <w:rPr>
          <w:rFonts w:ascii="Segoe UI" w:hAnsi="Segoe UI" w:cs="Segoe UI"/>
          <w:sz w:val="20"/>
          <w:szCs w:val="20"/>
          <w:lang w:val="fr-FR"/>
        </w:rPr>
      </w:pPr>
      <w:r w:rsidRPr="00231260">
        <w:rPr>
          <w:rFonts w:ascii="Segoe UI" w:hAnsi="Segoe UI" w:cs="Segoe UI"/>
          <w:sz w:val="20"/>
          <w:szCs w:val="20"/>
          <w:lang w:val="fr-FR"/>
        </w:rPr>
        <w:t>3.2.</w:t>
      </w:r>
      <w:r w:rsidRPr="00231260">
        <w:rPr>
          <w:rFonts w:ascii="Segoe UI" w:hAnsi="Segoe UI" w:cs="Segoe UI"/>
          <w:sz w:val="20"/>
          <w:szCs w:val="20"/>
          <w:lang w:val="fr-FR"/>
        </w:rPr>
        <w:tab/>
        <w:t>La fabrication de ce type de forme pharmaceutique a-t-elle été inspectée?</w:t>
      </w:r>
    </w:p>
    <w:p w14:paraId="19FF85F5" w14:textId="77777777" w:rsidR="00231260" w:rsidRPr="00231260" w:rsidRDefault="00231260" w:rsidP="00231260">
      <w:pPr>
        <w:ind w:left="720" w:hanging="720"/>
        <w:rPr>
          <w:rFonts w:ascii="Segoe UI" w:hAnsi="Segoe UI" w:cs="Segoe UI"/>
          <w:bCs/>
          <w:i/>
          <w:iCs/>
          <w:sz w:val="20"/>
          <w:szCs w:val="20"/>
          <w:lang w:val="fr-FR"/>
        </w:rPr>
      </w:pPr>
      <w:r w:rsidRPr="00231260">
        <w:rPr>
          <w:rFonts w:ascii="Segoe UI" w:hAnsi="Segoe UI" w:cs="Segoe UI"/>
          <w:sz w:val="20"/>
          <w:szCs w:val="20"/>
          <w:lang w:val="fr-FR"/>
        </w:rPr>
        <w:tab/>
      </w:r>
      <w:r w:rsidRPr="00231260">
        <w:rPr>
          <w:rFonts w:ascii="Segoe UI" w:hAnsi="Segoe UI" w:cs="Segoe UI"/>
          <w:bCs/>
          <w:i/>
          <w:iCs/>
          <w:sz w:val="20"/>
          <w:szCs w:val="20"/>
          <w:lang w:val="fr-FR"/>
        </w:rPr>
        <w:t>oui</w:t>
      </w:r>
      <w:r w:rsidRPr="00231260">
        <w:rPr>
          <w:rFonts w:ascii="Segoe UI" w:hAnsi="Segoe UI" w:cs="Segoe UI"/>
          <w:i/>
          <w:iCs/>
          <w:sz w:val="20"/>
          <w:szCs w:val="20"/>
          <w:lang w:val="fr-FR"/>
        </w:rPr>
        <w:t xml:space="preserve"> </w:t>
      </w:r>
      <w:r w:rsidRPr="00231260">
        <w:rPr>
          <w:rFonts w:ascii="Segoe UI" w:hAnsi="Segoe UI" w:cs="Segoe UI"/>
          <w:bCs/>
          <w:sz w:val="20"/>
          <w:szCs w:val="20"/>
          <w:lang w:val="fr-FR"/>
        </w:rPr>
        <w:t>/</w:t>
      </w:r>
      <w:r w:rsidRPr="00231260">
        <w:rPr>
          <w:rFonts w:ascii="Segoe UI" w:hAnsi="Segoe UI" w:cs="Segoe UI"/>
          <w:bCs/>
          <w:i/>
          <w:iCs/>
          <w:sz w:val="20"/>
          <w:szCs w:val="20"/>
          <w:lang w:val="fr-FR"/>
        </w:rPr>
        <w:t>non</w:t>
      </w:r>
    </w:p>
    <w:p w14:paraId="7AC2CDB0" w14:textId="77777777" w:rsidR="00231260" w:rsidRPr="00231260" w:rsidRDefault="00231260" w:rsidP="00231260">
      <w:pPr>
        <w:ind w:left="720" w:hanging="720"/>
        <w:rPr>
          <w:rFonts w:ascii="Segoe UI" w:hAnsi="Segoe UI" w:cs="Segoe UI"/>
          <w:bCs/>
          <w:iCs/>
          <w:sz w:val="20"/>
          <w:szCs w:val="20"/>
          <w:lang w:val="fr-FR"/>
        </w:rPr>
      </w:pPr>
    </w:p>
    <w:p w14:paraId="1E59C6EF" w14:textId="77777777" w:rsidR="00231260" w:rsidRPr="00231260" w:rsidRDefault="00231260" w:rsidP="00231260">
      <w:pPr>
        <w:ind w:left="720" w:hanging="720"/>
        <w:rPr>
          <w:rFonts w:ascii="Segoe UI" w:hAnsi="Segoe UI" w:cs="Segoe UI"/>
          <w:sz w:val="20"/>
          <w:szCs w:val="20"/>
          <w:lang w:val="fr-FR"/>
        </w:rPr>
      </w:pPr>
      <w:r w:rsidRPr="00231260">
        <w:rPr>
          <w:rFonts w:ascii="Segoe UI" w:hAnsi="Segoe UI" w:cs="Segoe UI"/>
          <w:sz w:val="20"/>
          <w:szCs w:val="20"/>
          <w:lang w:val="fr-FR"/>
        </w:rPr>
        <w:t>3.3.</w:t>
      </w:r>
      <w:r w:rsidRPr="00231260">
        <w:rPr>
          <w:rFonts w:ascii="Segoe UI" w:hAnsi="Segoe UI" w:cs="Segoe UI"/>
          <w:sz w:val="20"/>
          <w:szCs w:val="20"/>
          <w:lang w:val="fr-FR"/>
        </w:rPr>
        <w:tab/>
        <w:t>Les locaux et les opérations sont-ils conformes aux BPF recommandées par l'Organisation mondiale de la Santé?</w:t>
      </w:r>
    </w:p>
    <w:p w14:paraId="75318B2C" w14:textId="77777777" w:rsidR="00231260" w:rsidRPr="00231260" w:rsidRDefault="00231260" w:rsidP="00231260">
      <w:pPr>
        <w:ind w:left="720" w:hanging="720"/>
        <w:rPr>
          <w:rFonts w:ascii="Segoe UI" w:hAnsi="Segoe UI" w:cs="Segoe UI"/>
          <w:bCs/>
          <w:i/>
          <w:iCs/>
          <w:sz w:val="20"/>
          <w:szCs w:val="20"/>
          <w:lang w:val="fr-FR"/>
        </w:rPr>
      </w:pPr>
      <w:r w:rsidRPr="00231260">
        <w:rPr>
          <w:rFonts w:ascii="Segoe UI" w:hAnsi="Segoe UI" w:cs="Segoe UI"/>
          <w:sz w:val="20"/>
          <w:szCs w:val="20"/>
          <w:lang w:val="fr-FR"/>
        </w:rPr>
        <w:tab/>
      </w:r>
      <w:r w:rsidRPr="00231260">
        <w:rPr>
          <w:rFonts w:ascii="Segoe UI" w:hAnsi="Segoe UI" w:cs="Segoe UI"/>
          <w:bCs/>
          <w:i/>
          <w:iCs/>
          <w:sz w:val="20"/>
          <w:szCs w:val="20"/>
          <w:lang w:val="fr-FR"/>
        </w:rPr>
        <w:t>oui</w:t>
      </w:r>
      <w:r w:rsidRPr="00231260">
        <w:rPr>
          <w:rFonts w:ascii="Segoe UI" w:hAnsi="Segoe UI" w:cs="Segoe UI"/>
          <w:bCs/>
          <w:sz w:val="20"/>
          <w:szCs w:val="20"/>
          <w:lang w:val="fr-FR"/>
        </w:rPr>
        <w:t xml:space="preserve"> /non </w:t>
      </w:r>
      <w:r w:rsidRPr="00231260">
        <w:rPr>
          <w:rFonts w:ascii="Segoe UI" w:hAnsi="Segoe UI" w:cs="Segoe UI"/>
          <w:bCs/>
          <w:i/>
          <w:iCs/>
          <w:sz w:val="20"/>
          <w:szCs w:val="20"/>
          <w:lang w:val="fr-FR"/>
        </w:rPr>
        <w:t>/sans objet</w:t>
      </w:r>
    </w:p>
    <w:p w14:paraId="08B51AB6" w14:textId="77777777" w:rsidR="00231260" w:rsidRPr="00231260" w:rsidRDefault="00231260" w:rsidP="00231260">
      <w:pPr>
        <w:ind w:left="720" w:hanging="720"/>
        <w:rPr>
          <w:rFonts w:ascii="Segoe UI" w:hAnsi="Segoe UI" w:cs="Segoe UI"/>
          <w:bCs/>
          <w:iCs/>
          <w:sz w:val="20"/>
          <w:szCs w:val="20"/>
          <w:lang w:val="fr-FR"/>
        </w:rPr>
      </w:pPr>
    </w:p>
    <w:p w14:paraId="26CE782F" w14:textId="77777777" w:rsidR="00231260" w:rsidRPr="00231260" w:rsidRDefault="00231260" w:rsidP="00231260">
      <w:pPr>
        <w:tabs>
          <w:tab w:val="left" w:pos="6585"/>
        </w:tabs>
        <w:ind w:left="720" w:hanging="720"/>
        <w:rPr>
          <w:rFonts w:ascii="Segoe UI" w:hAnsi="Segoe UI" w:cs="Segoe UI"/>
          <w:bCs/>
          <w:iCs/>
          <w:sz w:val="20"/>
          <w:szCs w:val="20"/>
          <w:lang w:val="fr-FR"/>
        </w:rPr>
      </w:pPr>
      <w:r w:rsidRPr="00231260">
        <w:rPr>
          <w:rFonts w:ascii="Segoe UI" w:hAnsi="Segoe UI" w:cs="Segoe UI"/>
          <w:bCs/>
          <w:iCs/>
          <w:sz w:val="20"/>
          <w:szCs w:val="20"/>
          <w:lang w:val="fr-FR"/>
        </w:rPr>
        <w:tab/>
      </w:r>
      <w:r w:rsidRPr="00231260">
        <w:rPr>
          <w:rFonts w:ascii="Segoe UI" w:hAnsi="Segoe UI" w:cs="Segoe UI"/>
          <w:bCs/>
          <w:iCs/>
          <w:sz w:val="20"/>
          <w:szCs w:val="20"/>
          <w:lang w:val="fr-FR"/>
        </w:rPr>
        <w:tab/>
      </w:r>
    </w:p>
    <w:p w14:paraId="59E5622A" w14:textId="77777777" w:rsidR="00231260" w:rsidRPr="00231260" w:rsidRDefault="00231260" w:rsidP="00231260">
      <w:pPr>
        <w:ind w:left="720" w:hanging="720"/>
        <w:rPr>
          <w:rFonts w:ascii="Segoe UI" w:hAnsi="Segoe UI" w:cs="Segoe UI"/>
          <w:sz w:val="20"/>
          <w:szCs w:val="20"/>
          <w:lang w:val="fr-FR"/>
        </w:rPr>
      </w:pPr>
      <w:r w:rsidRPr="00231260">
        <w:rPr>
          <w:rFonts w:ascii="Segoe UI" w:hAnsi="Segoe UI" w:cs="Segoe UI"/>
          <w:sz w:val="20"/>
          <w:szCs w:val="20"/>
          <w:lang w:val="fr-FR"/>
        </w:rPr>
        <w:t>4.</w:t>
      </w:r>
      <w:r w:rsidRPr="00231260">
        <w:rPr>
          <w:rFonts w:ascii="Segoe UI" w:hAnsi="Segoe UI" w:cs="Segoe UI"/>
          <w:sz w:val="20"/>
          <w:szCs w:val="20"/>
          <w:lang w:val="fr-FR"/>
        </w:rPr>
        <w:tab/>
        <w:t>L'information présentée par le demandeur satisfait-elle l'autorité certificatrice quant à tous les aspects de la fabrication du produit? (</w:t>
      </w:r>
      <w:r w:rsidRPr="00231260">
        <w:rPr>
          <w:rFonts w:ascii="Segoe UI" w:hAnsi="Segoe UI" w:cs="Segoe UI"/>
          <w:i/>
          <w:iCs/>
          <w:sz w:val="20"/>
          <w:szCs w:val="20"/>
          <w:lang w:val="fr-FR"/>
        </w:rPr>
        <w:t>entrer la réponse appropriée</w:t>
      </w:r>
      <w:r w:rsidRPr="00231260">
        <w:rPr>
          <w:rFonts w:ascii="Segoe UI" w:hAnsi="Segoe UI" w:cs="Segoe UI"/>
          <w:sz w:val="20"/>
          <w:szCs w:val="20"/>
          <w:lang w:val="fr-FR"/>
        </w:rPr>
        <w:t>).</w:t>
      </w:r>
    </w:p>
    <w:p w14:paraId="4FF3BCD9" w14:textId="77777777" w:rsidR="00231260" w:rsidRPr="00231260" w:rsidRDefault="00231260" w:rsidP="00231260">
      <w:pPr>
        <w:ind w:left="720" w:hanging="720"/>
        <w:rPr>
          <w:rFonts w:ascii="Segoe UI" w:hAnsi="Segoe UI" w:cs="Segoe UI"/>
          <w:sz w:val="20"/>
          <w:szCs w:val="20"/>
          <w:lang w:val="fr-FR"/>
        </w:rPr>
      </w:pPr>
    </w:p>
    <w:p w14:paraId="54A0B7A2" w14:textId="77777777" w:rsidR="00231260" w:rsidRPr="00231260" w:rsidRDefault="00231260" w:rsidP="00231260">
      <w:pPr>
        <w:ind w:left="720" w:hanging="720"/>
        <w:rPr>
          <w:rFonts w:ascii="Segoe UI" w:hAnsi="Segoe UI" w:cs="Segoe UI"/>
          <w:sz w:val="20"/>
          <w:szCs w:val="20"/>
          <w:lang w:val="fr-FR"/>
        </w:rPr>
      </w:pPr>
      <w:r w:rsidRPr="00231260">
        <w:rPr>
          <w:rFonts w:ascii="Segoe UI" w:hAnsi="Segoe UI" w:cs="Segoe UI"/>
          <w:sz w:val="20"/>
          <w:szCs w:val="20"/>
          <w:lang w:val="fr-FR"/>
        </w:rPr>
        <w:lastRenderedPageBreak/>
        <w:tab/>
      </w:r>
      <w:r w:rsidRPr="00231260">
        <w:rPr>
          <w:rFonts w:ascii="Segoe UI" w:hAnsi="Segoe UI" w:cs="Segoe UI"/>
          <w:i/>
          <w:iCs/>
          <w:sz w:val="20"/>
          <w:szCs w:val="20"/>
          <w:lang w:val="fr-FR"/>
        </w:rPr>
        <w:t>Si la réponse est non, expliquez pourquoi</w:t>
      </w:r>
      <w:r w:rsidRPr="00231260">
        <w:rPr>
          <w:rFonts w:ascii="Segoe UI" w:hAnsi="Segoe UI" w:cs="Segoe UI"/>
          <w:sz w:val="20"/>
          <w:szCs w:val="20"/>
          <w:lang w:val="fr-FR"/>
        </w:rPr>
        <w:t>:</w:t>
      </w:r>
    </w:p>
    <w:p w14:paraId="34B1A3C9" w14:textId="77777777" w:rsidR="00231260" w:rsidRPr="00231260" w:rsidRDefault="00231260" w:rsidP="00231260">
      <w:pPr>
        <w:ind w:left="720" w:hanging="720"/>
        <w:rPr>
          <w:rFonts w:ascii="Segoe UI" w:hAnsi="Segoe UI" w:cs="Segoe UI"/>
          <w:bCs/>
          <w:i/>
          <w:iCs/>
          <w:sz w:val="20"/>
          <w:szCs w:val="20"/>
          <w:lang w:val="fr-FR"/>
        </w:rPr>
      </w:pPr>
      <w:r w:rsidRPr="00231260">
        <w:rPr>
          <w:rFonts w:ascii="Segoe UI" w:hAnsi="Segoe UI" w:cs="Segoe UI"/>
          <w:sz w:val="20"/>
          <w:szCs w:val="20"/>
          <w:lang w:val="fr-FR"/>
        </w:rPr>
        <w:tab/>
      </w:r>
      <w:r w:rsidRPr="00231260">
        <w:rPr>
          <w:rFonts w:ascii="Segoe UI" w:hAnsi="Segoe UI" w:cs="Segoe UI"/>
          <w:bCs/>
          <w:i/>
          <w:iCs/>
          <w:sz w:val="20"/>
          <w:szCs w:val="20"/>
          <w:lang w:val="fr-FR"/>
        </w:rPr>
        <w:t>Oui/non</w:t>
      </w:r>
    </w:p>
    <w:p w14:paraId="1DE51902" w14:textId="77777777" w:rsidR="00231260" w:rsidRPr="00231260" w:rsidRDefault="00231260" w:rsidP="00231260">
      <w:pPr>
        <w:ind w:left="720" w:hanging="720"/>
        <w:rPr>
          <w:rFonts w:ascii="Segoe UI" w:hAnsi="Segoe UI" w:cs="Segoe UI"/>
          <w:bCs/>
          <w:iCs/>
          <w:sz w:val="20"/>
          <w:szCs w:val="20"/>
          <w:lang w:val="fr-FR"/>
        </w:rPr>
      </w:pPr>
    </w:p>
    <w:p w14:paraId="78FD2409" w14:textId="77777777" w:rsidR="00231260" w:rsidRPr="00231260" w:rsidRDefault="00231260" w:rsidP="00231260">
      <w:pPr>
        <w:ind w:left="720" w:hanging="720"/>
        <w:rPr>
          <w:rFonts w:ascii="Segoe UI" w:hAnsi="Segoe UI" w:cs="Segoe UI"/>
          <w:bCs/>
          <w:iCs/>
          <w:sz w:val="20"/>
          <w:szCs w:val="20"/>
          <w:lang w:val="fr-FR"/>
        </w:rPr>
      </w:pPr>
    </w:p>
    <w:p w14:paraId="225C63F5" w14:textId="77777777" w:rsidR="00231260" w:rsidRPr="00231260" w:rsidRDefault="00231260" w:rsidP="00231260">
      <w:pPr>
        <w:ind w:left="720" w:hanging="720"/>
        <w:rPr>
          <w:rFonts w:ascii="Segoe UI" w:hAnsi="Segoe UI" w:cs="Segoe UI"/>
          <w:bCs/>
          <w:i/>
          <w:iCs/>
          <w:sz w:val="20"/>
          <w:szCs w:val="20"/>
          <w:lang w:val="fr-FR"/>
        </w:rPr>
      </w:pPr>
    </w:p>
    <w:p w14:paraId="4D737D0E" w14:textId="77777777" w:rsidR="00231260" w:rsidRPr="00231260" w:rsidRDefault="00231260" w:rsidP="00231260">
      <w:pPr>
        <w:ind w:left="720" w:hanging="720"/>
        <w:rPr>
          <w:rFonts w:ascii="Segoe UI" w:hAnsi="Segoe UI" w:cs="Segoe UI"/>
          <w:sz w:val="20"/>
          <w:szCs w:val="20"/>
          <w:lang w:val="fr-FR"/>
        </w:rPr>
      </w:pPr>
      <w:r w:rsidRPr="00231260">
        <w:rPr>
          <w:rFonts w:ascii="Segoe UI" w:hAnsi="Segoe UI" w:cs="Segoe UI"/>
          <w:sz w:val="20"/>
          <w:szCs w:val="20"/>
          <w:lang w:val="fr-FR"/>
        </w:rPr>
        <w:t>Adresse de l'autorité certificatrice:</w:t>
      </w:r>
    </w:p>
    <w:p w14:paraId="62914DC3" w14:textId="77777777" w:rsidR="00231260" w:rsidRPr="00231260" w:rsidRDefault="00231260" w:rsidP="00231260">
      <w:pPr>
        <w:rPr>
          <w:rFonts w:ascii="Segoe UI" w:hAnsi="Segoe UI" w:cs="Segoe UI"/>
          <w:b/>
          <w:sz w:val="20"/>
          <w:szCs w:val="20"/>
          <w:lang w:val="fr-FR"/>
        </w:rPr>
      </w:pPr>
      <w:r w:rsidRPr="00231260">
        <w:rPr>
          <w:rFonts w:ascii="Segoe UI" w:hAnsi="Segoe UI" w:cs="Segoe UI"/>
          <w:b/>
          <w:sz w:val="20"/>
          <w:szCs w:val="20"/>
          <w:lang w:val="fr-FR"/>
        </w:rPr>
        <w:t>Health Products Regulatory Authority</w:t>
      </w:r>
    </w:p>
    <w:p w14:paraId="7B611D35" w14:textId="77777777" w:rsidR="00231260" w:rsidRPr="00231260" w:rsidRDefault="00231260" w:rsidP="00231260">
      <w:pPr>
        <w:rPr>
          <w:rFonts w:ascii="Segoe UI" w:hAnsi="Segoe UI" w:cs="Segoe UI"/>
          <w:b/>
          <w:sz w:val="20"/>
          <w:szCs w:val="20"/>
          <w:lang w:val="fr-FR"/>
        </w:rPr>
      </w:pPr>
      <w:r w:rsidRPr="00231260">
        <w:rPr>
          <w:rFonts w:ascii="Segoe UI" w:hAnsi="Segoe UI" w:cs="Segoe UI"/>
          <w:b/>
          <w:sz w:val="20"/>
          <w:szCs w:val="20"/>
          <w:lang w:val="fr-FR"/>
        </w:rPr>
        <w:t>(Autorité de réglementaton des produits de santé)</w:t>
      </w:r>
    </w:p>
    <w:p w14:paraId="57AA859F" w14:textId="77777777" w:rsidR="00231260" w:rsidRPr="00231260" w:rsidRDefault="00231260" w:rsidP="00231260">
      <w:pPr>
        <w:rPr>
          <w:rFonts w:ascii="Segoe UI" w:hAnsi="Segoe UI" w:cs="Segoe UI"/>
          <w:i/>
          <w:iCs/>
          <w:sz w:val="20"/>
          <w:szCs w:val="20"/>
          <w:lang w:val="fr-FR"/>
        </w:rPr>
      </w:pPr>
      <w:r w:rsidRPr="00231260">
        <w:rPr>
          <w:rFonts w:ascii="Segoe UI" w:hAnsi="Segoe UI" w:cs="Segoe UI"/>
          <w:sz w:val="20"/>
          <w:szCs w:val="20"/>
          <w:lang w:val="fr-FR"/>
        </w:rPr>
        <w:t>Earlsfort Centre</w:t>
      </w:r>
    </w:p>
    <w:p w14:paraId="43D4F8E8" w14:textId="77777777" w:rsidR="00231260" w:rsidRPr="00231260" w:rsidRDefault="00231260" w:rsidP="00231260">
      <w:pPr>
        <w:rPr>
          <w:rFonts w:ascii="Segoe UI" w:hAnsi="Segoe UI" w:cs="Segoe UI"/>
          <w:sz w:val="20"/>
          <w:szCs w:val="20"/>
          <w:lang w:val="fr-FR"/>
        </w:rPr>
      </w:pPr>
      <w:r w:rsidRPr="00231260">
        <w:rPr>
          <w:rFonts w:ascii="Segoe UI" w:hAnsi="Segoe UI" w:cs="Segoe UI"/>
          <w:sz w:val="20"/>
          <w:szCs w:val="20"/>
          <w:lang w:val="fr-FR"/>
        </w:rPr>
        <w:t>Earlsfort Terrace</w:t>
      </w:r>
    </w:p>
    <w:p w14:paraId="5C5DB572" w14:textId="77777777" w:rsidR="00231260" w:rsidRPr="00231260" w:rsidRDefault="00231260" w:rsidP="00231260">
      <w:pPr>
        <w:ind w:left="720" w:hanging="720"/>
        <w:rPr>
          <w:rFonts w:ascii="Segoe UI" w:hAnsi="Segoe UI" w:cs="Segoe UI"/>
          <w:bCs/>
          <w:sz w:val="20"/>
          <w:szCs w:val="20"/>
          <w:lang w:val="fr-FR"/>
        </w:rPr>
      </w:pPr>
      <w:r w:rsidRPr="00231260">
        <w:rPr>
          <w:rFonts w:ascii="Segoe UI" w:hAnsi="Segoe UI" w:cs="Segoe UI"/>
          <w:bCs/>
          <w:sz w:val="20"/>
          <w:szCs w:val="20"/>
          <w:lang w:val="fr-FR"/>
        </w:rPr>
        <w:t xml:space="preserve">Dublin 2 </w:t>
      </w:r>
    </w:p>
    <w:p w14:paraId="1206B61A" w14:textId="77777777" w:rsidR="00231260" w:rsidRPr="00231260" w:rsidRDefault="00231260" w:rsidP="00231260">
      <w:pPr>
        <w:ind w:left="720" w:hanging="720"/>
        <w:rPr>
          <w:rFonts w:ascii="Segoe UI" w:hAnsi="Segoe UI" w:cs="Segoe UI"/>
          <w:i/>
          <w:iCs/>
          <w:sz w:val="20"/>
          <w:szCs w:val="20"/>
          <w:lang w:val="fr-FR"/>
        </w:rPr>
      </w:pPr>
      <w:r w:rsidRPr="00231260">
        <w:rPr>
          <w:rFonts w:ascii="Segoe UI" w:hAnsi="Segoe UI" w:cs="Segoe UI"/>
          <w:bCs/>
          <w:sz w:val="20"/>
          <w:szCs w:val="20"/>
          <w:lang w:val="fr-FR"/>
        </w:rPr>
        <w:t>Ireland</w:t>
      </w:r>
    </w:p>
    <w:p w14:paraId="2684B533" w14:textId="77777777" w:rsidR="00231260" w:rsidRPr="00231260" w:rsidRDefault="00231260" w:rsidP="00231260">
      <w:pPr>
        <w:rPr>
          <w:rFonts w:ascii="Segoe UI" w:hAnsi="Segoe UI" w:cs="Segoe UI"/>
          <w:sz w:val="20"/>
          <w:szCs w:val="20"/>
          <w:lang w:val="fr-FR"/>
        </w:rPr>
      </w:pPr>
    </w:p>
    <w:p w14:paraId="4C283061" w14:textId="77777777" w:rsidR="00231260" w:rsidRPr="00231260" w:rsidRDefault="00231260" w:rsidP="00231260">
      <w:pPr>
        <w:ind w:left="720" w:hanging="720"/>
        <w:rPr>
          <w:rFonts w:ascii="Segoe UI" w:hAnsi="Segoe UI" w:cs="Segoe UI"/>
          <w:bCs/>
          <w:sz w:val="20"/>
          <w:szCs w:val="20"/>
          <w:lang w:val="fr-FR"/>
        </w:rPr>
      </w:pPr>
      <w:r w:rsidRPr="00231260">
        <w:rPr>
          <w:rFonts w:ascii="Segoe UI" w:hAnsi="Segoe UI" w:cs="Segoe UI"/>
          <w:bCs/>
          <w:sz w:val="20"/>
          <w:szCs w:val="20"/>
          <w:lang w:val="fr-FR"/>
        </w:rPr>
        <w:t>Téléphone:</w:t>
      </w:r>
      <w:r w:rsidR="003E3A71">
        <w:rPr>
          <w:rFonts w:ascii="Segoe UI" w:hAnsi="Segoe UI" w:cs="Segoe UI"/>
          <w:spacing w:val="-3"/>
          <w:sz w:val="20"/>
          <w:szCs w:val="20"/>
        </w:rPr>
        <w:tab/>
        <w:t>+353-</w:t>
      </w:r>
      <w:r w:rsidRPr="00231260">
        <w:rPr>
          <w:rFonts w:ascii="Segoe UI" w:hAnsi="Segoe UI" w:cs="Segoe UI"/>
          <w:spacing w:val="-3"/>
          <w:sz w:val="20"/>
          <w:szCs w:val="20"/>
        </w:rPr>
        <w:t>1-676-4971</w:t>
      </w:r>
    </w:p>
    <w:p w14:paraId="3CD4E4B0" w14:textId="77777777" w:rsidR="00231260" w:rsidRPr="00231260" w:rsidRDefault="00231260" w:rsidP="00231260">
      <w:pPr>
        <w:ind w:left="720" w:hanging="720"/>
        <w:rPr>
          <w:rFonts w:ascii="Segoe UI" w:hAnsi="Segoe UI" w:cs="Segoe UI"/>
          <w:bCs/>
          <w:sz w:val="20"/>
          <w:szCs w:val="20"/>
          <w:lang w:val="fr-FR"/>
        </w:rPr>
      </w:pPr>
      <w:r w:rsidRPr="00231260">
        <w:rPr>
          <w:rFonts w:ascii="Segoe UI" w:hAnsi="Segoe UI" w:cs="Segoe UI"/>
          <w:bCs/>
          <w:sz w:val="20"/>
          <w:szCs w:val="20"/>
          <w:lang w:val="fr-FR"/>
        </w:rPr>
        <w:t>Télécopie:</w:t>
      </w:r>
      <w:r w:rsidRPr="00231260">
        <w:rPr>
          <w:rFonts w:ascii="Segoe UI" w:hAnsi="Segoe UI" w:cs="Segoe UI"/>
          <w:spacing w:val="-3"/>
          <w:sz w:val="20"/>
          <w:szCs w:val="20"/>
        </w:rPr>
        <w:tab/>
      </w:r>
      <w:r w:rsidR="003E3A71">
        <w:rPr>
          <w:rFonts w:ascii="Segoe UI" w:hAnsi="Segoe UI" w:cs="Segoe UI"/>
          <w:spacing w:val="-3"/>
          <w:sz w:val="20"/>
          <w:szCs w:val="20"/>
        </w:rPr>
        <w:t>+353-</w:t>
      </w:r>
      <w:r w:rsidRPr="00231260">
        <w:rPr>
          <w:rFonts w:ascii="Segoe UI" w:hAnsi="Segoe UI" w:cs="Segoe UI"/>
          <w:spacing w:val="-3"/>
          <w:sz w:val="20"/>
          <w:szCs w:val="20"/>
        </w:rPr>
        <w:t>1-676-4061</w:t>
      </w:r>
    </w:p>
    <w:p w14:paraId="4E55F98C" w14:textId="77777777" w:rsidR="00231260" w:rsidRPr="00231260" w:rsidRDefault="00231260" w:rsidP="00231260">
      <w:pPr>
        <w:ind w:left="720" w:hanging="720"/>
        <w:rPr>
          <w:rFonts w:ascii="Segoe UI" w:hAnsi="Segoe UI" w:cs="Segoe UI"/>
          <w:bCs/>
          <w:sz w:val="20"/>
          <w:szCs w:val="20"/>
          <w:lang w:val="fr-FR"/>
        </w:rPr>
      </w:pPr>
    </w:p>
    <w:p w14:paraId="53533FE2" w14:textId="77777777" w:rsidR="00231260" w:rsidRPr="00231260" w:rsidRDefault="00231260" w:rsidP="00231260">
      <w:pPr>
        <w:ind w:left="720" w:hanging="720"/>
        <w:rPr>
          <w:rFonts w:ascii="Segoe UI" w:hAnsi="Segoe UI" w:cs="Segoe UI"/>
          <w:bCs/>
          <w:sz w:val="20"/>
          <w:szCs w:val="20"/>
          <w:lang w:val="fr-FR"/>
        </w:rPr>
      </w:pPr>
    </w:p>
    <w:p w14:paraId="3BC69AA4" w14:textId="77777777" w:rsidR="00231260" w:rsidRPr="00231260" w:rsidRDefault="00231260" w:rsidP="00231260">
      <w:pPr>
        <w:ind w:left="720" w:hanging="720"/>
        <w:rPr>
          <w:rFonts w:ascii="Segoe UI" w:hAnsi="Segoe UI" w:cs="Segoe UI"/>
          <w:bCs/>
          <w:sz w:val="20"/>
          <w:szCs w:val="20"/>
          <w:lang w:val="fr-FR"/>
        </w:rPr>
      </w:pPr>
    </w:p>
    <w:p w14:paraId="4D2761BD" w14:textId="77777777" w:rsidR="00231260" w:rsidRPr="00231260" w:rsidRDefault="00231260" w:rsidP="00231260">
      <w:pPr>
        <w:ind w:left="720" w:hanging="720"/>
        <w:rPr>
          <w:rFonts w:ascii="Segoe UI" w:hAnsi="Segoe UI" w:cs="Segoe UI"/>
          <w:bCs/>
          <w:sz w:val="20"/>
          <w:szCs w:val="20"/>
          <w:lang w:val="fr-FR"/>
        </w:rPr>
      </w:pPr>
      <w:r w:rsidRPr="00231260">
        <w:rPr>
          <w:rFonts w:ascii="Segoe UI" w:hAnsi="Segoe UI" w:cs="Segoe UI"/>
          <w:bCs/>
          <w:sz w:val="20"/>
          <w:szCs w:val="20"/>
          <w:lang w:val="fr-FR"/>
        </w:rPr>
        <w:t>Signature:</w:t>
      </w:r>
      <w:r w:rsidRPr="00231260">
        <w:rPr>
          <w:rFonts w:ascii="Segoe UI" w:hAnsi="Segoe UI" w:cs="Segoe UI"/>
          <w:bCs/>
          <w:sz w:val="20"/>
          <w:szCs w:val="20"/>
          <w:lang w:val="fr-FR"/>
        </w:rPr>
        <w:tab/>
        <w:t>_____________________________________________</w:t>
      </w:r>
    </w:p>
    <w:p w14:paraId="7ADD7988" w14:textId="77777777" w:rsidR="00231260" w:rsidRPr="003E3A71" w:rsidRDefault="00231260" w:rsidP="00231260">
      <w:pPr>
        <w:ind w:left="720" w:hanging="720"/>
        <w:rPr>
          <w:rFonts w:ascii="Segoe UI" w:hAnsi="Segoe UI" w:cs="Segoe UI"/>
          <w:bCs/>
          <w:color w:val="000000"/>
          <w:sz w:val="20"/>
          <w:szCs w:val="20"/>
          <w:lang w:val="fr-FR"/>
        </w:rPr>
      </w:pPr>
      <w:r w:rsidRPr="00231260">
        <w:rPr>
          <w:rFonts w:ascii="Segoe UI" w:hAnsi="Segoe UI" w:cs="Segoe UI"/>
          <w:bCs/>
          <w:sz w:val="20"/>
          <w:szCs w:val="20"/>
          <w:lang w:val="fr-FR"/>
        </w:rPr>
        <w:tab/>
      </w:r>
      <w:r w:rsidRPr="00231260">
        <w:rPr>
          <w:rFonts w:ascii="Segoe UI" w:hAnsi="Segoe UI" w:cs="Segoe UI"/>
          <w:bCs/>
          <w:sz w:val="20"/>
          <w:szCs w:val="20"/>
          <w:lang w:val="fr-FR"/>
        </w:rPr>
        <w:tab/>
      </w:r>
      <w:r w:rsidRPr="00231260">
        <w:rPr>
          <w:rFonts w:ascii="Segoe UI" w:hAnsi="Segoe UI" w:cs="Segoe UI"/>
          <w:bCs/>
          <w:color w:val="000000"/>
          <w:sz w:val="20"/>
          <w:szCs w:val="20"/>
          <w:lang w:val="fr-FR"/>
        </w:rPr>
        <w:t>Une personne authoris</w:t>
      </w:r>
      <w:r w:rsidR="00C35757">
        <w:rPr>
          <w:rFonts w:ascii="Segoe UI" w:hAnsi="Segoe UI" w:cs="Segoe UI"/>
          <w:bCs/>
          <w:color w:val="000000"/>
          <w:sz w:val="20"/>
          <w:szCs w:val="20"/>
          <w:lang w:val="fr-FR"/>
        </w:rPr>
        <w:t>é</w:t>
      </w:r>
      <w:r w:rsidRPr="00231260">
        <w:rPr>
          <w:rFonts w:ascii="Segoe UI" w:hAnsi="Segoe UI" w:cs="Segoe UI"/>
          <w:bCs/>
          <w:color w:val="000000"/>
          <w:sz w:val="20"/>
          <w:szCs w:val="20"/>
          <w:lang w:val="fr-FR"/>
        </w:rPr>
        <w:t>e par l’Autorité</w:t>
      </w:r>
      <w:r w:rsidR="003E3A71">
        <w:rPr>
          <w:rFonts w:ascii="Segoe UI" w:hAnsi="Segoe UI" w:cs="Segoe UI"/>
          <w:bCs/>
          <w:color w:val="000000"/>
          <w:sz w:val="20"/>
          <w:szCs w:val="20"/>
          <w:lang w:val="fr-FR"/>
        </w:rPr>
        <w:t xml:space="preserve"> </w:t>
      </w:r>
      <w:r w:rsidR="003E3A71" w:rsidRPr="003E3A71">
        <w:rPr>
          <w:rFonts w:ascii="Segoe UI" w:hAnsi="Segoe UI" w:cs="Segoe UI"/>
          <w:bCs/>
          <w:color w:val="000000"/>
          <w:sz w:val="20"/>
          <w:szCs w:val="20"/>
          <w:lang w:val="fr-FR"/>
        </w:rPr>
        <w:t>de réglementaton des produits de santé</w:t>
      </w:r>
    </w:p>
    <w:p w14:paraId="1D8C4980" w14:textId="77777777" w:rsidR="00231260" w:rsidRPr="00231260" w:rsidRDefault="00231260" w:rsidP="00231260">
      <w:pPr>
        <w:ind w:left="720" w:hanging="720"/>
        <w:rPr>
          <w:rFonts w:ascii="Segoe UI" w:hAnsi="Segoe UI" w:cs="Segoe UI"/>
          <w:bCs/>
          <w:sz w:val="20"/>
          <w:szCs w:val="20"/>
          <w:lang w:val="fr-FR"/>
        </w:rPr>
      </w:pPr>
    </w:p>
    <w:p w14:paraId="29EC66FA" w14:textId="77777777" w:rsidR="00231260" w:rsidRPr="00231260" w:rsidRDefault="00231260" w:rsidP="00231260">
      <w:pPr>
        <w:ind w:left="720" w:hanging="720"/>
        <w:rPr>
          <w:rFonts w:ascii="Segoe UI" w:hAnsi="Segoe UI" w:cs="Segoe UI"/>
          <w:bCs/>
          <w:sz w:val="20"/>
          <w:szCs w:val="20"/>
          <w:lang w:val="fr-FR"/>
        </w:rPr>
      </w:pPr>
    </w:p>
    <w:p w14:paraId="6D37567D" w14:textId="77777777" w:rsidR="00231260" w:rsidRPr="00231260" w:rsidRDefault="00231260" w:rsidP="00231260">
      <w:pPr>
        <w:ind w:left="720" w:hanging="720"/>
        <w:rPr>
          <w:rFonts w:ascii="Segoe UI" w:hAnsi="Segoe UI" w:cs="Segoe UI"/>
          <w:bCs/>
          <w:sz w:val="20"/>
          <w:szCs w:val="20"/>
          <w:lang w:val="fr-FR"/>
        </w:rPr>
      </w:pPr>
    </w:p>
    <w:p w14:paraId="7EFDF929" w14:textId="77777777" w:rsidR="00231260" w:rsidRPr="00231260" w:rsidRDefault="00231260" w:rsidP="00231260">
      <w:pPr>
        <w:ind w:left="720" w:hanging="720"/>
        <w:rPr>
          <w:rFonts w:ascii="Segoe UI" w:hAnsi="Segoe UI" w:cs="Segoe UI"/>
          <w:bCs/>
          <w:sz w:val="20"/>
          <w:szCs w:val="20"/>
          <w:lang w:val="fr-FR"/>
        </w:rPr>
      </w:pPr>
      <w:r w:rsidRPr="00231260">
        <w:rPr>
          <w:rFonts w:ascii="Segoe UI" w:hAnsi="Segoe UI" w:cs="Segoe UI"/>
          <w:bCs/>
          <w:sz w:val="20"/>
          <w:szCs w:val="20"/>
          <w:lang w:val="fr-FR"/>
        </w:rPr>
        <w:t>Cachet et date:</w:t>
      </w:r>
    </w:p>
    <w:p w14:paraId="704C8E8E" w14:textId="77777777" w:rsidR="00231260" w:rsidRPr="00231260" w:rsidRDefault="00231260" w:rsidP="00231260">
      <w:pPr>
        <w:tabs>
          <w:tab w:val="left" w:pos="-720"/>
        </w:tabs>
        <w:suppressAutoHyphens/>
        <w:rPr>
          <w:rFonts w:ascii="Segoe UI" w:hAnsi="Segoe UI" w:cs="Segoe UI"/>
          <w:sz w:val="20"/>
          <w:szCs w:val="20"/>
        </w:rPr>
      </w:pPr>
    </w:p>
    <w:p w14:paraId="3C802FF9" w14:textId="7C0CCBEF" w:rsidR="000E3298" w:rsidRDefault="00C94B11" w:rsidP="000A43EF">
      <w:pPr>
        <w:rPr>
          <w:rFonts w:ascii="Segoe UI" w:hAnsi="Segoe UI" w:cs="Segoe UI"/>
          <w:b/>
          <w:bCs/>
          <w:sz w:val="20"/>
          <w:szCs w:val="20"/>
        </w:rPr>
      </w:pPr>
      <w:r w:rsidRPr="000A43EF">
        <w:rPr>
          <w:b/>
          <w:sz w:val="20"/>
          <w:szCs w:val="20"/>
        </w:rPr>
        <w:t xml:space="preserve">N.B. </w:t>
      </w:r>
      <w:r w:rsidR="000A43EF" w:rsidRPr="000A43EF">
        <w:rPr>
          <w:rFonts w:ascii="Segoe UI" w:hAnsi="Segoe UI" w:cs="Segoe UI"/>
          <w:b/>
          <w:bCs/>
          <w:sz w:val="20"/>
          <w:szCs w:val="20"/>
        </w:rPr>
        <w:t>Les informations contenues dans le certificat sont valide et véritable reflète les dernières informations disponibles concernant l'autorisation de produits disponible à la date de délivrance.</w:t>
      </w:r>
    </w:p>
    <w:p w14:paraId="11F887F0" w14:textId="77777777" w:rsidR="000E3298" w:rsidRDefault="000E3298">
      <w:pPr>
        <w:rPr>
          <w:rFonts w:ascii="Segoe UI" w:hAnsi="Segoe UI" w:cs="Segoe UI"/>
          <w:b/>
          <w:bCs/>
          <w:sz w:val="20"/>
          <w:szCs w:val="20"/>
        </w:rPr>
      </w:pPr>
      <w:r>
        <w:rPr>
          <w:rFonts w:ascii="Segoe UI" w:hAnsi="Segoe UI" w:cs="Segoe UI"/>
          <w:b/>
          <w:bCs/>
          <w:sz w:val="20"/>
          <w:szCs w:val="20"/>
        </w:rPr>
        <w:br w:type="page"/>
      </w:r>
    </w:p>
    <w:p w14:paraId="091C5AEE" w14:textId="77777777" w:rsidR="000E3298" w:rsidRDefault="000E3298" w:rsidP="000E3298">
      <w:pPr>
        <w:tabs>
          <w:tab w:val="left" w:pos="-1440"/>
          <w:tab w:val="left" w:pos="-720"/>
          <w:tab w:val="left" w:pos="0"/>
          <w:tab w:val="left" w:pos="720"/>
          <w:tab w:val="left" w:pos="1440"/>
          <w:tab w:val="left" w:pos="2160"/>
          <w:tab w:val="left" w:pos="2448"/>
          <w:tab w:val="left" w:pos="2736"/>
          <w:tab w:val="left" w:pos="2880"/>
        </w:tabs>
        <w:suppressAutoHyphens/>
        <w:jc w:val="both"/>
        <w:rPr>
          <w:rFonts w:ascii="Segoe UI" w:hAnsi="Segoe UI" w:cs="Segoe UI"/>
          <w:b/>
          <w:bCs/>
          <w:sz w:val="20"/>
          <w:szCs w:val="20"/>
        </w:rPr>
      </w:pPr>
      <w:r>
        <w:rPr>
          <w:rFonts w:ascii="Segoe UI" w:hAnsi="Segoe UI" w:cs="Segoe UI"/>
          <w:b/>
          <w:bCs/>
          <w:sz w:val="20"/>
          <w:szCs w:val="20"/>
        </w:rPr>
        <w:lastRenderedPageBreak/>
        <w:t>Explanatory notes</w:t>
      </w:r>
    </w:p>
    <w:p w14:paraId="1FD91BA1" w14:textId="77777777" w:rsidR="000E3298" w:rsidRPr="00461A7C" w:rsidRDefault="000E3298" w:rsidP="007F3B67">
      <w:pPr>
        <w:numPr>
          <w:ilvl w:val="0"/>
          <w:numId w:val="17"/>
        </w:numPr>
        <w:shd w:val="clear" w:color="auto" w:fill="FFFFFF"/>
        <w:tabs>
          <w:tab w:val="clear" w:pos="720"/>
          <w:tab w:val="num" w:pos="567"/>
        </w:tabs>
        <w:spacing w:before="100" w:beforeAutospacing="1" w:after="100" w:afterAutospacing="1"/>
        <w:ind w:left="567" w:hanging="567"/>
        <w:rPr>
          <w:rFonts w:ascii="Segoe UI" w:eastAsia="Times New Roman" w:hAnsi="Segoe UI" w:cs="Segoe UI"/>
          <w:sz w:val="20"/>
          <w:szCs w:val="20"/>
          <w:lang w:eastAsia="en-IE"/>
        </w:rPr>
      </w:pPr>
      <w:r w:rsidRPr="00461A7C">
        <w:rPr>
          <w:rFonts w:ascii="Segoe UI" w:eastAsia="Times New Roman" w:hAnsi="Segoe UI" w:cs="Segoe UI"/>
          <w:sz w:val="20"/>
          <w:szCs w:val="20"/>
          <w:lang w:eastAsia="en-IE"/>
        </w:rPr>
        <w:t>This certificate, which is in the format recommended by WHO, establishes the status of the pharmaceutical product and of the applicant for the certificate in the exporting country. It is for a single product only since manufacturing arrangements and approved information for different dosage forms and different strengths can vary.</w:t>
      </w:r>
    </w:p>
    <w:p w14:paraId="6705A7AF" w14:textId="77777777" w:rsidR="000E3298" w:rsidRPr="00461A7C" w:rsidRDefault="000E3298" w:rsidP="007F3B67">
      <w:pPr>
        <w:numPr>
          <w:ilvl w:val="0"/>
          <w:numId w:val="17"/>
        </w:numPr>
        <w:shd w:val="clear" w:color="auto" w:fill="FFFFFF"/>
        <w:tabs>
          <w:tab w:val="clear" w:pos="720"/>
          <w:tab w:val="num" w:pos="567"/>
        </w:tabs>
        <w:spacing w:before="100" w:beforeAutospacing="1" w:after="100" w:afterAutospacing="1"/>
        <w:ind w:left="567" w:hanging="567"/>
        <w:rPr>
          <w:rFonts w:ascii="Segoe UI" w:eastAsia="Times New Roman" w:hAnsi="Segoe UI" w:cs="Segoe UI"/>
          <w:sz w:val="20"/>
          <w:szCs w:val="20"/>
          <w:lang w:eastAsia="en-IE"/>
        </w:rPr>
      </w:pPr>
      <w:r w:rsidRPr="00461A7C">
        <w:rPr>
          <w:rFonts w:ascii="Segoe UI" w:eastAsia="Times New Roman" w:hAnsi="Segoe UI" w:cs="Segoe UI"/>
          <w:sz w:val="20"/>
          <w:szCs w:val="20"/>
          <w:lang w:eastAsia="en-IE"/>
        </w:rPr>
        <w:t>Use, whenever possible, International Nonproprietary Names (INNs) or national nonproprietary names.</w:t>
      </w:r>
    </w:p>
    <w:p w14:paraId="5EFEC741" w14:textId="77777777" w:rsidR="000E3298" w:rsidRPr="00461A7C" w:rsidRDefault="000E3298" w:rsidP="007F3B67">
      <w:pPr>
        <w:numPr>
          <w:ilvl w:val="0"/>
          <w:numId w:val="17"/>
        </w:numPr>
        <w:shd w:val="clear" w:color="auto" w:fill="FFFFFF"/>
        <w:tabs>
          <w:tab w:val="clear" w:pos="720"/>
          <w:tab w:val="num" w:pos="567"/>
        </w:tabs>
        <w:spacing w:before="100" w:beforeAutospacing="1" w:after="100" w:afterAutospacing="1"/>
        <w:ind w:left="567" w:hanging="567"/>
        <w:rPr>
          <w:rFonts w:ascii="Segoe UI" w:eastAsia="Times New Roman" w:hAnsi="Segoe UI" w:cs="Segoe UI"/>
          <w:sz w:val="20"/>
          <w:szCs w:val="20"/>
          <w:lang w:eastAsia="en-IE"/>
        </w:rPr>
      </w:pPr>
      <w:r w:rsidRPr="00461A7C">
        <w:rPr>
          <w:rFonts w:ascii="Segoe UI" w:eastAsia="Times New Roman" w:hAnsi="Segoe UI" w:cs="Segoe UI"/>
          <w:sz w:val="20"/>
          <w:szCs w:val="20"/>
          <w:lang w:eastAsia="en-IE"/>
        </w:rPr>
        <w:t>The formula (complete composition) of the dosage form should be given on the certificate or be appended.</w:t>
      </w:r>
    </w:p>
    <w:p w14:paraId="6F2EEAEB" w14:textId="77777777" w:rsidR="000E3298" w:rsidRPr="00461A7C" w:rsidRDefault="000E3298" w:rsidP="007F3B67">
      <w:pPr>
        <w:numPr>
          <w:ilvl w:val="0"/>
          <w:numId w:val="17"/>
        </w:numPr>
        <w:shd w:val="clear" w:color="auto" w:fill="FFFFFF"/>
        <w:tabs>
          <w:tab w:val="clear" w:pos="720"/>
          <w:tab w:val="num" w:pos="567"/>
        </w:tabs>
        <w:spacing w:before="100" w:beforeAutospacing="1" w:after="100" w:afterAutospacing="1"/>
        <w:ind w:left="567" w:hanging="567"/>
        <w:rPr>
          <w:rFonts w:ascii="Segoe UI" w:eastAsia="Times New Roman" w:hAnsi="Segoe UI" w:cs="Segoe UI"/>
          <w:sz w:val="20"/>
          <w:szCs w:val="20"/>
          <w:lang w:eastAsia="en-IE"/>
        </w:rPr>
      </w:pPr>
      <w:r w:rsidRPr="00461A7C">
        <w:rPr>
          <w:rFonts w:ascii="Segoe UI" w:eastAsia="Times New Roman" w:hAnsi="Segoe UI" w:cs="Segoe UI"/>
          <w:sz w:val="20"/>
          <w:szCs w:val="20"/>
          <w:lang w:eastAsia="en-IE"/>
        </w:rPr>
        <w:t>Details of quantitative composition are preferred but their provision is subject to the agreement of the product-licence holder.</w:t>
      </w:r>
    </w:p>
    <w:p w14:paraId="75F71F32" w14:textId="77777777" w:rsidR="000E3298" w:rsidRPr="00461A7C" w:rsidRDefault="000E3298" w:rsidP="007F3B67">
      <w:pPr>
        <w:numPr>
          <w:ilvl w:val="0"/>
          <w:numId w:val="17"/>
        </w:numPr>
        <w:shd w:val="clear" w:color="auto" w:fill="FFFFFF"/>
        <w:tabs>
          <w:tab w:val="clear" w:pos="720"/>
          <w:tab w:val="num" w:pos="567"/>
        </w:tabs>
        <w:spacing w:before="100" w:beforeAutospacing="1" w:after="100" w:afterAutospacing="1"/>
        <w:ind w:left="567" w:hanging="567"/>
        <w:rPr>
          <w:rFonts w:ascii="Segoe UI" w:eastAsia="Times New Roman" w:hAnsi="Segoe UI" w:cs="Segoe UI"/>
          <w:sz w:val="20"/>
          <w:szCs w:val="20"/>
          <w:lang w:eastAsia="en-IE"/>
        </w:rPr>
      </w:pPr>
      <w:r w:rsidRPr="00461A7C">
        <w:rPr>
          <w:rFonts w:ascii="Segoe UI" w:eastAsia="Times New Roman" w:hAnsi="Segoe UI" w:cs="Segoe UI"/>
          <w:sz w:val="20"/>
          <w:szCs w:val="20"/>
          <w:lang w:eastAsia="en-IE"/>
        </w:rPr>
        <w:t>When applicable, append details of any restriction applied to the sale, distribution or administration of the product that is specified in the product licence.</w:t>
      </w:r>
    </w:p>
    <w:p w14:paraId="2474BBAD" w14:textId="77777777" w:rsidR="000E3298" w:rsidRPr="00461A7C" w:rsidRDefault="000E3298" w:rsidP="007F3B67">
      <w:pPr>
        <w:numPr>
          <w:ilvl w:val="0"/>
          <w:numId w:val="17"/>
        </w:numPr>
        <w:shd w:val="clear" w:color="auto" w:fill="FFFFFF"/>
        <w:tabs>
          <w:tab w:val="clear" w:pos="720"/>
          <w:tab w:val="num" w:pos="567"/>
        </w:tabs>
        <w:spacing w:before="100" w:beforeAutospacing="1" w:after="100" w:afterAutospacing="1"/>
        <w:ind w:left="567" w:hanging="567"/>
        <w:rPr>
          <w:rFonts w:ascii="Segoe UI" w:eastAsia="Times New Roman" w:hAnsi="Segoe UI" w:cs="Segoe UI"/>
          <w:sz w:val="20"/>
          <w:szCs w:val="20"/>
          <w:lang w:eastAsia="en-IE"/>
        </w:rPr>
      </w:pPr>
      <w:r w:rsidRPr="00461A7C">
        <w:rPr>
          <w:rFonts w:ascii="Segoe UI" w:eastAsia="Times New Roman" w:hAnsi="Segoe UI" w:cs="Segoe UI"/>
          <w:sz w:val="20"/>
          <w:szCs w:val="20"/>
          <w:lang w:eastAsia="en-IE"/>
        </w:rPr>
        <w:t>Sections 2A and 2B are mutually exclusive.</w:t>
      </w:r>
    </w:p>
    <w:p w14:paraId="2D508EBA" w14:textId="77777777" w:rsidR="000E3298" w:rsidRPr="00461A7C" w:rsidRDefault="000E3298" w:rsidP="007F3B67">
      <w:pPr>
        <w:numPr>
          <w:ilvl w:val="0"/>
          <w:numId w:val="17"/>
        </w:numPr>
        <w:shd w:val="clear" w:color="auto" w:fill="FFFFFF"/>
        <w:tabs>
          <w:tab w:val="clear" w:pos="720"/>
          <w:tab w:val="num" w:pos="567"/>
        </w:tabs>
        <w:spacing w:before="100" w:beforeAutospacing="1" w:after="100" w:afterAutospacing="1"/>
        <w:ind w:left="567" w:hanging="567"/>
        <w:rPr>
          <w:rFonts w:ascii="Segoe UI" w:eastAsia="Times New Roman" w:hAnsi="Segoe UI" w:cs="Segoe UI"/>
          <w:sz w:val="20"/>
          <w:szCs w:val="20"/>
          <w:lang w:eastAsia="en-IE"/>
        </w:rPr>
      </w:pPr>
      <w:r w:rsidRPr="00461A7C">
        <w:rPr>
          <w:rFonts w:ascii="Segoe UI" w:eastAsia="Times New Roman" w:hAnsi="Segoe UI" w:cs="Segoe UI"/>
          <w:sz w:val="20"/>
          <w:szCs w:val="20"/>
          <w:lang w:eastAsia="en-IE"/>
        </w:rPr>
        <w:t>Indicate, when applicable, if the licence is provisional, or the product has not yet been approved.</w:t>
      </w:r>
    </w:p>
    <w:p w14:paraId="068035DD" w14:textId="77777777" w:rsidR="000E3298" w:rsidRPr="00461A7C" w:rsidRDefault="000E3298" w:rsidP="007F3B67">
      <w:pPr>
        <w:numPr>
          <w:ilvl w:val="0"/>
          <w:numId w:val="17"/>
        </w:numPr>
        <w:shd w:val="clear" w:color="auto" w:fill="FFFFFF"/>
        <w:tabs>
          <w:tab w:val="clear" w:pos="720"/>
          <w:tab w:val="num" w:pos="567"/>
        </w:tabs>
        <w:spacing w:before="100" w:beforeAutospacing="1" w:after="100" w:afterAutospacing="1"/>
        <w:ind w:left="567" w:hanging="567"/>
        <w:rPr>
          <w:rFonts w:ascii="Segoe UI" w:eastAsia="Times New Roman" w:hAnsi="Segoe UI" w:cs="Segoe UI"/>
          <w:sz w:val="20"/>
          <w:szCs w:val="20"/>
          <w:lang w:eastAsia="en-IE"/>
        </w:rPr>
      </w:pPr>
      <w:r w:rsidRPr="00461A7C">
        <w:rPr>
          <w:rFonts w:ascii="Segoe UI" w:eastAsia="Times New Roman" w:hAnsi="Segoe UI" w:cs="Segoe UI"/>
          <w:sz w:val="20"/>
          <w:szCs w:val="20"/>
          <w:lang w:eastAsia="en-IE"/>
        </w:rPr>
        <w:t>Specify whether the person responsible for placing the product on the market:</w:t>
      </w:r>
    </w:p>
    <w:p w14:paraId="7F9F0CEA" w14:textId="77777777" w:rsidR="000E3298" w:rsidRPr="00461A7C" w:rsidRDefault="000E3298" w:rsidP="003B085F">
      <w:pPr>
        <w:pStyle w:val="ListParagraph"/>
        <w:numPr>
          <w:ilvl w:val="1"/>
          <w:numId w:val="17"/>
        </w:numPr>
        <w:shd w:val="clear" w:color="auto" w:fill="FFFFFF"/>
        <w:tabs>
          <w:tab w:val="num" w:pos="1134"/>
        </w:tabs>
        <w:spacing w:before="100" w:beforeAutospacing="1" w:after="100" w:afterAutospacing="1"/>
        <w:ind w:left="993" w:hanging="426"/>
        <w:rPr>
          <w:rFonts w:ascii="Segoe UI" w:eastAsia="Times New Roman" w:hAnsi="Segoe UI" w:cs="Segoe UI"/>
          <w:sz w:val="20"/>
          <w:szCs w:val="20"/>
          <w:lang w:eastAsia="en-IE"/>
        </w:rPr>
      </w:pPr>
      <w:r w:rsidRPr="00461A7C">
        <w:rPr>
          <w:rFonts w:ascii="Segoe UI" w:eastAsia="Times New Roman" w:hAnsi="Segoe UI" w:cs="Segoe UI"/>
          <w:sz w:val="20"/>
          <w:szCs w:val="20"/>
          <w:lang w:eastAsia="en-IE"/>
        </w:rPr>
        <w:t>manufactures the dosage form;</w:t>
      </w:r>
    </w:p>
    <w:p w14:paraId="13BF5E9A" w14:textId="77777777" w:rsidR="000E3298" w:rsidRPr="00461A7C" w:rsidRDefault="000E3298" w:rsidP="003B085F">
      <w:pPr>
        <w:pStyle w:val="ListParagraph"/>
        <w:numPr>
          <w:ilvl w:val="1"/>
          <w:numId w:val="17"/>
        </w:numPr>
        <w:shd w:val="clear" w:color="auto" w:fill="FFFFFF"/>
        <w:tabs>
          <w:tab w:val="num" w:pos="1134"/>
        </w:tabs>
        <w:spacing w:before="100" w:beforeAutospacing="1" w:after="100" w:afterAutospacing="1"/>
        <w:ind w:left="993" w:hanging="426"/>
        <w:rPr>
          <w:rFonts w:ascii="Segoe UI" w:eastAsia="Times New Roman" w:hAnsi="Segoe UI" w:cs="Segoe UI"/>
          <w:sz w:val="20"/>
          <w:szCs w:val="20"/>
          <w:lang w:eastAsia="en-IE"/>
        </w:rPr>
      </w:pPr>
      <w:r w:rsidRPr="00461A7C">
        <w:rPr>
          <w:rFonts w:ascii="Segoe UI" w:eastAsia="Times New Roman" w:hAnsi="Segoe UI" w:cs="Segoe UI"/>
          <w:sz w:val="20"/>
          <w:szCs w:val="20"/>
          <w:lang w:eastAsia="en-IE"/>
        </w:rPr>
        <w:t>packages and/or labels a dosage form manufactured by an independent company; or</w:t>
      </w:r>
    </w:p>
    <w:p w14:paraId="2F9CFB82" w14:textId="77777777" w:rsidR="000E3298" w:rsidRPr="00461A7C" w:rsidRDefault="000E3298" w:rsidP="003B085F">
      <w:pPr>
        <w:pStyle w:val="ListParagraph"/>
        <w:numPr>
          <w:ilvl w:val="1"/>
          <w:numId w:val="17"/>
        </w:numPr>
        <w:shd w:val="clear" w:color="auto" w:fill="FFFFFF"/>
        <w:tabs>
          <w:tab w:val="num" w:pos="1134"/>
        </w:tabs>
        <w:spacing w:before="100" w:beforeAutospacing="1" w:after="100" w:afterAutospacing="1"/>
        <w:ind w:left="993" w:hanging="426"/>
        <w:rPr>
          <w:rFonts w:ascii="Segoe UI" w:eastAsia="Times New Roman" w:hAnsi="Segoe UI" w:cs="Segoe UI"/>
          <w:sz w:val="20"/>
          <w:szCs w:val="20"/>
          <w:lang w:eastAsia="en-IE"/>
        </w:rPr>
      </w:pPr>
      <w:r w:rsidRPr="00461A7C">
        <w:rPr>
          <w:rFonts w:ascii="Segoe UI" w:eastAsia="Times New Roman" w:hAnsi="Segoe UI" w:cs="Segoe UI"/>
          <w:sz w:val="20"/>
          <w:szCs w:val="20"/>
          <w:lang w:eastAsia="en-IE"/>
        </w:rPr>
        <w:t>is involved in none of the above.</w:t>
      </w:r>
    </w:p>
    <w:p w14:paraId="34698198" w14:textId="77777777" w:rsidR="000E3298" w:rsidRPr="00461A7C" w:rsidRDefault="000E3298" w:rsidP="007F3B67">
      <w:pPr>
        <w:numPr>
          <w:ilvl w:val="0"/>
          <w:numId w:val="17"/>
        </w:numPr>
        <w:shd w:val="clear" w:color="auto" w:fill="FFFFFF"/>
        <w:tabs>
          <w:tab w:val="clear" w:pos="720"/>
          <w:tab w:val="num" w:pos="567"/>
        </w:tabs>
        <w:spacing w:before="100" w:beforeAutospacing="1" w:after="100" w:afterAutospacing="1"/>
        <w:ind w:left="567" w:hanging="567"/>
        <w:rPr>
          <w:rFonts w:ascii="Segoe UI" w:eastAsia="Times New Roman" w:hAnsi="Segoe UI" w:cs="Segoe UI"/>
          <w:sz w:val="20"/>
          <w:szCs w:val="20"/>
          <w:lang w:eastAsia="en-IE"/>
        </w:rPr>
      </w:pPr>
      <w:r w:rsidRPr="00461A7C">
        <w:rPr>
          <w:rFonts w:ascii="Segoe UI" w:eastAsia="Times New Roman" w:hAnsi="Segoe UI" w:cs="Segoe UI"/>
          <w:sz w:val="20"/>
          <w:szCs w:val="20"/>
          <w:lang w:eastAsia="en-IE"/>
        </w:rPr>
        <w:t>This information can only be provided with the consent of the product-licence holder or, in the case of non-registered products, the applicant. Non-completion of this section indicates that the party concerned has not agreed to inclusion of this information. It should be noted that information concerning the site of production is part of the product licence. If the production site is changed, the licence has to be updated or it is no longer valid.</w:t>
      </w:r>
    </w:p>
    <w:p w14:paraId="4E9D761D" w14:textId="77777777" w:rsidR="000E3298" w:rsidRPr="00461A7C" w:rsidRDefault="000E3298" w:rsidP="007F3B67">
      <w:pPr>
        <w:numPr>
          <w:ilvl w:val="0"/>
          <w:numId w:val="17"/>
        </w:numPr>
        <w:shd w:val="clear" w:color="auto" w:fill="FFFFFF"/>
        <w:tabs>
          <w:tab w:val="clear" w:pos="720"/>
          <w:tab w:val="num" w:pos="567"/>
        </w:tabs>
        <w:spacing w:before="100" w:beforeAutospacing="1" w:after="100" w:afterAutospacing="1"/>
        <w:ind w:left="567" w:hanging="567"/>
        <w:rPr>
          <w:rFonts w:ascii="Segoe UI" w:eastAsia="Times New Roman" w:hAnsi="Segoe UI" w:cs="Segoe UI"/>
          <w:sz w:val="20"/>
          <w:szCs w:val="20"/>
          <w:lang w:eastAsia="en-IE"/>
        </w:rPr>
      </w:pPr>
      <w:r w:rsidRPr="00461A7C">
        <w:rPr>
          <w:rFonts w:ascii="Segoe UI" w:eastAsia="Times New Roman" w:hAnsi="Segoe UI" w:cs="Segoe UI"/>
          <w:sz w:val="20"/>
          <w:szCs w:val="20"/>
          <w:lang w:eastAsia="en-IE"/>
        </w:rPr>
        <w:t>This refers to the document, prepared by some national regulatory authorities, that summarizes the technical basis on which the product has been licensed.</w:t>
      </w:r>
    </w:p>
    <w:p w14:paraId="09C924D5" w14:textId="77777777" w:rsidR="000E3298" w:rsidRPr="00461A7C" w:rsidRDefault="000E3298" w:rsidP="007F3B67">
      <w:pPr>
        <w:numPr>
          <w:ilvl w:val="0"/>
          <w:numId w:val="17"/>
        </w:numPr>
        <w:shd w:val="clear" w:color="auto" w:fill="FFFFFF"/>
        <w:tabs>
          <w:tab w:val="clear" w:pos="720"/>
          <w:tab w:val="num" w:pos="567"/>
        </w:tabs>
        <w:spacing w:before="100" w:beforeAutospacing="1" w:after="100" w:afterAutospacing="1"/>
        <w:ind w:left="567" w:hanging="567"/>
        <w:rPr>
          <w:rFonts w:ascii="Segoe UI" w:eastAsia="Times New Roman" w:hAnsi="Segoe UI" w:cs="Segoe UI"/>
          <w:sz w:val="20"/>
          <w:szCs w:val="20"/>
          <w:lang w:eastAsia="en-IE"/>
        </w:rPr>
      </w:pPr>
      <w:r w:rsidRPr="00461A7C">
        <w:rPr>
          <w:rFonts w:ascii="Segoe UI" w:eastAsia="Times New Roman" w:hAnsi="Segoe UI" w:cs="Segoe UI"/>
          <w:sz w:val="20"/>
          <w:szCs w:val="20"/>
          <w:lang w:eastAsia="en-IE"/>
        </w:rPr>
        <w:t>This refers to product information approved by the competent national regulatory authority, such as Summary Product Characteristics (SPC)</w:t>
      </w:r>
    </w:p>
    <w:p w14:paraId="0496C13F" w14:textId="77777777" w:rsidR="000E3298" w:rsidRPr="00461A7C" w:rsidRDefault="000E3298" w:rsidP="007F3B67">
      <w:pPr>
        <w:numPr>
          <w:ilvl w:val="0"/>
          <w:numId w:val="17"/>
        </w:numPr>
        <w:shd w:val="clear" w:color="auto" w:fill="FFFFFF"/>
        <w:tabs>
          <w:tab w:val="clear" w:pos="720"/>
          <w:tab w:val="num" w:pos="567"/>
        </w:tabs>
        <w:spacing w:before="100" w:beforeAutospacing="1" w:after="100" w:afterAutospacing="1"/>
        <w:ind w:left="567" w:hanging="567"/>
        <w:rPr>
          <w:rFonts w:ascii="Segoe UI" w:eastAsia="Times New Roman" w:hAnsi="Segoe UI" w:cs="Segoe UI"/>
          <w:sz w:val="20"/>
          <w:szCs w:val="20"/>
          <w:lang w:eastAsia="en-IE"/>
        </w:rPr>
      </w:pPr>
      <w:r w:rsidRPr="00461A7C">
        <w:rPr>
          <w:rFonts w:ascii="Segoe UI" w:eastAsia="Times New Roman" w:hAnsi="Segoe UI" w:cs="Segoe UI"/>
          <w:sz w:val="20"/>
          <w:szCs w:val="20"/>
          <w:lang w:eastAsia="en-IE"/>
        </w:rPr>
        <w:t>In this circumstance, permission for issuing the certificate is required from the product-licence holder. This permission has to be provided to the authority by the applicant.</w:t>
      </w:r>
    </w:p>
    <w:p w14:paraId="26803467" w14:textId="77777777" w:rsidR="000E3298" w:rsidRPr="00461A7C" w:rsidRDefault="000E3298" w:rsidP="007F3B67">
      <w:pPr>
        <w:numPr>
          <w:ilvl w:val="0"/>
          <w:numId w:val="17"/>
        </w:numPr>
        <w:shd w:val="clear" w:color="auto" w:fill="FFFFFF"/>
        <w:tabs>
          <w:tab w:val="clear" w:pos="720"/>
          <w:tab w:val="num" w:pos="567"/>
        </w:tabs>
        <w:spacing w:before="100" w:beforeAutospacing="1" w:after="100" w:afterAutospacing="1"/>
        <w:ind w:left="567" w:hanging="567"/>
        <w:rPr>
          <w:rFonts w:ascii="Segoe UI" w:eastAsia="Times New Roman" w:hAnsi="Segoe UI" w:cs="Segoe UI"/>
          <w:sz w:val="20"/>
          <w:szCs w:val="20"/>
          <w:lang w:eastAsia="en-IE"/>
        </w:rPr>
      </w:pPr>
      <w:r w:rsidRPr="00461A7C">
        <w:rPr>
          <w:rFonts w:ascii="Segoe UI" w:eastAsia="Times New Roman" w:hAnsi="Segoe UI" w:cs="Segoe UI"/>
          <w:sz w:val="20"/>
          <w:szCs w:val="20"/>
          <w:lang w:eastAsia="en-IE"/>
        </w:rPr>
        <w:t>Please indicate the reason that the applicant has provided for not requesting registration.</w:t>
      </w:r>
    </w:p>
    <w:p w14:paraId="1F6714D5" w14:textId="77777777" w:rsidR="000E3298" w:rsidRPr="00461A7C" w:rsidRDefault="000E3298" w:rsidP="007F3B67">
      <w:pPr>
        <w:pStyle w:val="ListParagraph"/>
        <w:numPr>
          <w:ilvl w:val="1"/>
          <w:numId w:val="17"/>
        </w:numPr>
        <w:shd w:val="clear" w:color="auto" w:fill="FFFFFF"/>
        <w:tabs>
          <w:tab w:val="num" w:pos="1134"/>
        </w:tabs>
        <w:spacing w:before="100" w:beforeAutospacing="1" w:after="100" w:afterAutospacing="1"/>
        <w:ind w:left="993" w:hanging="426"/>
        <w:rPr>
          <w:rFonts w:ascii="Segoe UI" w:eastAsia="Times New Roman" w:hAnsi="Segoe UI" w:cs="Segoe UI"/>
          <w:sz w:val="20"/>
          <w:szCs w:val="20"/>
          <w:lang w:eastAsia="en-IE"/>
        </w:rPr>
      </w:pPr>
      <w:r w:rsidRPr="00461A7C">
        <w:rPr>
          <w:rFonts w:ascii="Segoe UI" w:eastAsia="Times New Roman" w:hAnsi="Segoe UI" w:cs="Segoe UI"/>
          <w:sz w:val="20"/>
          <w:szCs w:val="20"/>
          <w:lang w:eastAsia="en-IE"/>
        </w:rPr>
        <w:t>the product has been developed exclusively for the treatment of conditions — particularly tropical diseases — not endemic in the country of export;</w:t>
      </w:r>
    </w:p>
    <w:p w14:paraId="5096F8CF" w14:textId="77777777" w:rsidR="000E3298" w:rsidRPr="00461A7C" w:rsidRDefault="000E3298" w:rsidP="007F3B67">
      <w:pPr>
        <w:numPr>
          <w:ilvl w:val="1"/>
          <w:numId w:val="17"/>
        </w:numPr>
        <w:shd w:val="clear" w:color="auto" w:fill="FFFFFF"/>
        <w:tabs>
          <w:tab w:val="num" w:pos="1134"/>
        </w:tabs>
        <w:spacing w:before="100" w:beforeAutospacing="1" w:after="100" w:afterAutospacing="1"/>
        <w:ind w:left="993" w:hanging="426"/>
        <w:rPr>
          <w:rFonts w:ascii="Segoe UI" w:eastAsia="Times New Roman" w:hAnsi="Segoe UI" w:cs="Segoe UI"/>
          <w:sz w:val="20"/>
          <w:szCs w:val="20"/>
          <w:lang w:eastAsia="en-IE"/>
        </w:rPr>
      </w:pPr>
      <w:r w:rsidRPr="00461A7C">
        <w:rPr>
          <w:rFonts w:ascii="Segoe UI" w:eastAsia="Times New Roman" w:hAnsi="Segoe UI" w:cs="Segoe UI"/>
          <w:sz w:val="20"/>
          <w:szCs w:val="20"/>
          <w:lang w:eastAsia="en-IE"/>
        </w:rPr>
        <w:t>the product has been reformulated with a view to improving its stability under tropical conditions;</w:t>
      </w:r>
    </w:p>
    <w:p w14:paraId="4AD3F756" w14:textId="77777777" w:rsidR="000E3298" w:rsidRPr="00461A7C" w:rsidRDefault="000E3298" w:rsidP="007F3B67">
      <w:pPr>
        <w:numPr>
          <w:ilvl w:val="1"/>
          <w:numId w:val="17"/>
        </w:numPr>
        <w:shd w:val="clear" w:color="auto" w:fill="FFFFFF"/>
        <w:tabs>
          <w:tab w:val="num" w:pos="1134"/>
        </w:tabs>
        <w:spacing w:before="100" w:beforeAutospacing="1" w:after="100" w:afterAutospacing="1"/>
        <w:ind w:left="993" w:hanging="426"/>
        <w:rPr>
          <w:rFonts w:ascii="Segoe UI" w:eastAsia="Times New Roman" w:hAnsi="Segoe UI" w:cs="Segoe UI"/>
          <w:sz w:val="20"/>
          <w:szCs w:val="20"/>
          <w:lang w:eastAsia="en-IE"/>
        </w:rPr>
      </w:pPr>
      <w:r w:rsidRPr="00461A7C">
        <w:rPr>
          <w:rFonts w:ascii="Segoe UI" w:eastAsia="Times New Roman" w:hAnsi="Segoe UI" w:cs="Segoe UI"/>
          <w:sz w:val="20"/>
          <w:szCs w:val="20"/>
          <w:lang w:eastAsia="en-IE"/>
        </w:rPr>
        <w:t>the product has been reformulated to exclude excipients not approved for use in pharmaceutical products in the country of import;</w:t>
      </w:r>
    </w:p>
    <w:p w14:paraId="40C48BCA" w14:textId="77777777" w:rsidR="000E3298" w:rsidRPr="00461A7C" w:rsidRDefault="000E3298" w:rsidP="007F3B67">
      <w:pPr>
        <w:numPr>
          <w:ilvl w:val="1"/>
          <w:numId w:val="17"/>
        </w:numPr>
        <w:shd w:val="clear" w:color="auto" w:fill="FFFFFF"/>
        <w:tabs>
          <w:tab w:val="num" w:pos="1134"/>
        </w:tabs>
        <w:spacing w:before="100" w:beforeAutospacing="1" w:after="100" w:afterAutospacing="1"/>
        <w:ind w:left="993" w:hanging="426"/>
        <w:rPr>
          <w:rFonts w:ascii="Segoe UI" w:eastAsia="Times New Roman" w:hAnsi="Segoe UI" w:cs="Segoe UI"/>
          <w:sz w:val="20"/>
          <w:szCs w:val="20"/>
          <w:lang w:eastAsia="en-IE"/>
        </w:rPr>
      </w:pPr>
      <w:r w:rsidRPr="00461A7C">
        <w:rPr>
          <w:rFonts w:ascii="Segoe UI" w:eastAsia="Times New Roman" w:hAnsi="Segoe UI" w:cs="Segoe UI"/>
          <w:sz w:val="20"/>
          <w:szCs w:val="20"/>
          <w:lang w:eastAsia="en-IE"/>
        </w:rPr>
        <w:t>the product has been reformulated to meet a different maximum dosage limit for an active ingredient;</w:t>
      </w:r>
    </w:p>
    <w:p w14:paraId="4F338D4A" w14:textId="77777777" w:rsidR="000E3298" w:rsidRPr="00461A7C" w:rsidRDefault="000E3298" w:rsidP="007F3B67">
      <w:pPr>
        <w:numPr>
          <w:ilvl w:val="1"/>
          <w:numId w:val="17"/>
        </w:numPr>
        <w:shd w:val="clear" w:color="auto" w:fill="FFFFFF"/>
        <w:tabs>
          <w:tab w:val="num" w:pos="1134"/>
        </w:tabs>
        <w:spacing w:before="100" w:beforeAutospacing="1" w:after="100" w:afterAutospacing="1"/>
        <w:ind w:left="993" w:hanging="426"/>
        <w:rPr>
          <w:rFonts w:ascii="Segoe UI" w:eastAsia="Times New Roman" w:hAnsi="Segoe UI" w:cs="Segoe UI"/>
          <w:sz w:val="20"/>
          <w:szCs w:val="20"/>
          <w:lang w:eastAsia="en-IE"/>
        </w:rPr>
      </w:pPr>
      <w:r w:rsidRPr="00461A7C">
        <w:rPr>
          <w:rFonts w:ascii="Segoe UI" w:eastAsia="Times New Roman" w:hAnsi="Segoe UI" w:cs="Segoe UI"/>
          <w:sz w:val="20"/>
          <w:szCs w:val="20"/>
          <w:lang w:eastAsia="en-IE"/>
        </w:rPr>
        <w:t>any other reason, please specify.</w:t>
      </w:r>
    </w:p>
    <w:p w14:paraId="07C01F9C" w14:textId="77777777" w:rsidR="000E3298" w:rsidRPr="00461A7C" w:rsidRDefault="000E3298" w:rsidP="007F3B67">
      <w:pPr>
        <w:numPr>
          <w:ilvl w:val="0"/>
          <w:numId w:val="17"/>
        </w:numPr>
        <w:shd w:val="clear" w:color="auto" w:fill="FFFFFF"/>
        <w:tabs>
          <w:tab w:val="clear" w:pos="720"/>
          <w:tab w:val="num" w:pos="567"/>
        </w:tabs>
        <w:spacing w:before="100" w:beforeAutospacing="1" w:after="100" w:afterAutospacing="1"/>
        <w:ind w:left="567" w:hanging="567"/>
        <w:rPr>
          <w:rFonts w:ascii="Segoe UI" w:eastAsia="Times New Roman" w:hAnsi="Segoe UI" w:cs="Segoe UI"/>
          <w:sz w:val="20"/>
          <w:szCs w:val="20"/>
          <w:lang w:eastAsia="en-IE"/>
        </w:rPr>
      </w:pPr>
      <w:r w:rsidRPr="00461A7C">
        <w:rPr>
          <w:rFonts w:ascii="Segoe UI" w:eastAsia="Times New Roman" w:hAnsi="Segoe UI" w:cs="Segoe UI"/>
          <w:sz w:val="20"/>
          <w:szCs w:val="20"/>
          <w:lang w:eastAsia="en-IE"/>
        </w:rPr>
        <w:t>Not applicable means the manufacture is taking place in a country other than that issuing the product certificate and inspection is conducted under the aegis of the country of manufacture.</w:t>
      </w:r>
    </w:p>
    <w:p w14:paraId="70896156" w14:textId="77777777" w:rsidR="000E3298" w:rsidRPr="00461A7C" w:rsidRDefault="000E3298" w:rsidP="007F3B67">
      <w:pPr>
        <w:numPr>
          <w:ilvl w:val="0"/>
          <w:numId w:val="17"/>
        </w:numPr>
        <w:shd w:val="clear" w:color="auto" w:fill="FFFFFF"/>
        <w:tabs>
          <w:tab w:val="clear" w:pos="720"/>
          <w:tab w:val="num" w:pos="567"/>
        </w:tabs>
        <w:spacing w:before="100" w:beforeAutospacing="1" w:after="100" w:afterAutospacing="1"/>
        <w:ind w:left="567" w:hanging="567"/>
        <w:rPr>
          <w:rFonts w:ascii="Segoe UI" w:eastAsia="Times New Roman" w:hAnsi="Segoe UI" w:cs="Segoe UI"/>
          <w:sz w:val="20"/>
          <w:szCs w:val="20"/>
          <w:lang w:eastAsia="en-IE"/>
        </w:rPr>
      </w:pPr>
      <w:r w:rsidRPr="00461A7C">
        <w:rPr>
          <w:rFonts w:ascii="Segoe UI" w:eastAsia="Times New Roman" w:hAnsi="Segoe UI" w:cs="Segoe UI"/>
          <w:sz w:val="20"/>
          <w:szCs w:val="20"/>
          <w:lang w:eastAsia="en-IE"/>
        </w:rPr>
        <w:lastRenderedPageBreak/>
        <w:t>The requirements for good practices in the manufacture and quality control of drugs referred to in the certificate are those included in the thirty-second report of the Expert Committee on Specifications for Pharmaceutical Preparations, WHO Technical Report Series No. 823, 1992, Annex 1. Recommendations specifically applicable to biological products have been formulated by the WHO Expert Committee on Biological Standardization (WHO Technical Report Series, No. 822, 1992, Annex 1).</w:t>
      </w:r>
    </w:p>
    <w:p w14:paraId="61680CE3" w14:textId="77777777" w:rsidR="000E3298" w:rsidRPr="00461A7C" w:rsidRDefault="000E3298" w:rsidP="007F3B67">
      <w:pPr>
        <w:numPr>
          <w:ilvl w:val="0"/>
          <w:numId w:val="17"/>
        </w:numPr>
        <w:shd w:val="clear" w:color="auto" w:fill="FFFFFF"/>
        <w:tabs>
          <w:tab w:val="clear" w:pos="720"/>
          <w:tab w:val="num" w:pos="567"/>
        </w:tabs>
        <w:spacing w:before="100" w:beforeAutospacing="1" w:after="100" w:afterAutospacing="1"/>
        <w:ind w:left="567" w:hanging="567"/>
        <w:rPr>
          <w:rFonts w:ascii="Segoe UI" w:eastAsia="Times New Roman" w:hAnsi="Segoe UI" w:cs="Segoe UI"/>
          <w:sz w:val="20"/>
          <w:szCs w:val="20"/>
          <w:lang w:eastAsia="en-IE"/>
        </w:rPr>
      </w:pPr>
      <w:r w:rsidRPr="00461A7C">
        <w:rPr>
          <w:rFonts w:ascii="Segoe UI" w:eastAsia="Times New Roman" w:hAnsi="Segoe UI" w:cs="Segoe UI"/>
          <w:sz w:val="20"/>
          <w:szCs w:val="20"/>
          <w:lang w:eastAsia="en-IE"/>
        </w:rPr>
        <w:t>This section is to be completed when the product-licence holder or applicant conforms to status (b) or (c) as described in note 8 above. It is of particular importance when foreign contractors are involved in the manufacture of the product. In these circumstances the applicant should supply the certifying authority with information to identify the contracting parties responsible for each stage of manufacture of the finished dosage form, and the extent and nature of any controls exercised over each of these parties.</w:t>
      </w:r>
    </w:p>
    <w:p w14:paraId="4F1537DC" w14:textId="77777777" w:rsidR="000A43EF" w:rsidRPr="000A43EF" w:rsidRDefault="000A43EF" w:rsidP="000A43EF">
      <w:pPr>
        <w:rPr>
          <w:rFonts w:ascii="Segoe UI" w:hAnsi="Segoe UI" w:cs="Segoe UI"/>
          <w:b/>
          <w:bCs/>
          <w:sz w:val="20"/>
          <w:szCs w:val="20"/>
        </w:rPr>
      </w:pPr>
    </w:p>
    <w:p w14:paraId="3D4F5760" w14:textId="77777777" w:rsidR="00F83388" w:rsidRPr="009900AB" w:rsidRDefault="00F83388" w:rsidP="00231260">
      <w:pPr>
        <w:rPr>
          <w:b/>
          <w:sz w:val="20"/>
          <w:szCs w:val="20"/>
        </w:rPr>
      </w:pPr>
    </w:p>
    <w:sectPr w:rsidR="00F83388" w:rsidRPr="009900AB" w:rsidSect="0009662D">
      <w:footerReference w:type="default" r:id="rId8"/>
      <w:headerReference w:type="first" r:id="rId9"/>
      <w:footerReference w:type="first" r:id="rId10"/>
      <w:type w:val="continuous"/>
      <w:pgSz w:w="11906" w:h="16838" w:code="9"/>
      <w:pgMar w:top="1701" w:right="1701" w:bottom="2552" w:left="1701" w:header="567" w:footer="141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27983F" w14:textId="77777777" w:rsidR="00525C4B" w:rsidRDefault="00525C4B" w:rsidP="00D1047B">
      <w:r>
        <w:separator/>
      </w:r>
    </w:p>
    <w:p w14:paraId="7D087011" w14:textId="77777777" w:rsidR="00525C4B" w:rsidRDefault="00525C4B"/>
  </w:endnote>
  <w:endnote w:type="continuationSeparator" w:id="0">
    <w:p w14:paraId="324F8437" w14:textId="77777777" w:rsidR="00525C4B" w:rsidRDefault="00525C4B" w:rsidP="00D1047B">
      <w:r>
        <w:continuationSeparator/>
      </w:r>
    </w:p>
    <w:p w14:paraId="2F8FF69E" w14:textId="77777777" w:rsidR="00525C4B" w:rsidRDefault="00525C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egoe UI">
    <w:panose1 w:val="020B0502040204020203"/>
    <w:charset w:val="00"/>
    <w:family w:val="swiss"/>
    <w:pitch w:val="variable"/>
    <w:sig w:usb0="E10022FF" w:usb1="C000E47F" w:usb2="00000029" w:usb3="00000000" w:csb0="000001D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OJGDFN+TimesNewRoman,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7ECFB4" w14:textId="77777777" w:rsidR="00231260" w:rsidRPr="00AA7A99" w:rsidRDefault="00231260" w:rsidP="00231260">
    <w:pPr>
      <w:pStyle w:val="Footer"/>
      <w:tabs>
        <w:tab w:val="right" w:pos="8222"/>
      </w:tabs>
      <w:rPr>
        <w:rFonts w:ascii="Segoe UI" w:hAnsi="Segoe UI" w:cs="Segoe UI"/>
        <w:color w:val="808080"/>
        <w:sz w:val="16"/>
        <w:szCs w:val="16"/>
      </w:rPr>
    </w:pPr>
    <w:r w:rsidRPr="000B2E37">
      <w:rPr>
        <w:rFonts w:ascii="Arial" w:hAnsi="Arial" w:cs="Arial"/>
        <w:sz w:val="16"/>
        <w:szCs w:val="16"/>
      </w:rPr>
      <w:tab/>
    </w:r>
    <w:r w:rsidRPr="000B2E37">
      <w:rPr>
        <w:rFonts w:ascii="Arial" w:hAnsi="Arial" w:cs="Arial"/>
        <w:sz w:val="16"/>
        <w:szCs w:val="16"/>
      </w:rPr>
      <w:tab/>
    </w:r>
    <w:r w:rsidRPr="00AA7A99">
      <w:rPr>
        <w:rFonts w:ascii="Segoe UI" w:hAnsi="Segoe UI" w:cs="Segoe UI"/>
        <w:color w:val="808080"/>
        <w:sz w:val="16"/>
        <w:szCs w:val="16"/>
      </w:rPr>
      <w:t>HPRA Ref. No.:</w:t>
    </w:r>
    <w:r w:rsidR="008F6437">
      <w:rPr>
        <w:rFonts w:ascii="Segoe UI" w:hAnsi="Segoe UI" w:cs="Segoe UI"/>
        <w:color w:val="808080"/>
        <w:sz w:val="16"/>
        <w:szCs w:val="16"/>
      </w:rPr>
      <w:t xml:space="preserve"> </w:t>
    </w:r>
  </w:p>
  <w:p w14:paraId="3DF2DD52" w14:textId="77777777" w:rsidR="00231260" w:rsidRPr="00AA7A99" w:rsidRDefault="00231260" w:rsidP="00231260">
    <w:pPr>
      <w:pStyle w:val="Footer"/>
      <w:tabs>
        <w:tab w:val="right" w:pos="8222"/>
      </w:tabs>
      <w:rPr>
        <w:rFonts w:ascii="Segoe UI" w:hAnsi="Segoe UI" w:cs="Segoe UI"/>
        <w:color w:val="808080"/>
        <w:sz w:val="16"/>
        <w:szCs w:val="16"/>
      </w:rPr>
    </w:pPr>
    <w:r w:rsidRPr="00AA7A99">
      <w:rPr>
        <w:rFonts w:ascii="Segoe UI" w:hAnsi="Segoe UI" w:cs="Segoe UI"/>
        <w:color w:val="808080"/>
        <w:sz w:val="16"/>
        <w:szCs w:val="16"/>
      </w:rPr>
      <w:tab/>
    </w:r>
    <w:r w:rsidRPr="00AA7A99">
      <w:rPr>
        <w:rFonts w:ascii="Segoe UI" w:hAnsi="Segoe UI" w:cs="Segoe UI"/>
        <w:color w:val="808080"/>
        <w:sz w:val="16"/>
        <w:szCs w:val="16"/>
      </w:rPr>
      <w:tab/>
      <w:t>Certificate No:</w:t>
    </w:r>
  </w:p>
  <w:p w14:paraId="29215DB8" w14:textId="0B3E73EC" w:rsidR="002F1626" w:rsidRPr="00E82AD9" w:rsidRDefault="00231260" w:rsidP="00231260">
    <w:pPr>
      <w:pStyle w:val="HPRAS2Footer"/>
      <w:rPr>
        <w:sz w:val="16"/>
        <w:szCs w:val="16"/>
      </w:rPr>
    </w:pPr>
    <w:r w:rsidRPr="00AA7A99">
      <w:rPr>
        <w:rStyle w:val="PageNumber"/>
        <w:color w:val="808080"/>
        <w:sz w:val="16"/>
        <w:szCs w:val="16"/>
      </w:rPr>
      <w:t>AUT-F017</w:t>
    </w:r>
    <w:r>
      <w:rPr>
        <w:rStyle w:val="PageNumber"/>
        <w:color w:val="808080"/>
        <w:sz w:val="16"/>
        <w:szCs w:val="16"/>
      </w:rPr>
      <w:t>6</w:t>
    </w:r>
    <w:r w:rsidR="00FF2FE9">
      <w:rPr>
        <w:rStyle w:val="PageNumber"/>
        <w:color w:val="808080"/>
        <w:sz w:val="16"/>
        <w:szCs w:val="16"/>
      </w:rPr>
      <w:t>-</w:t>
    </w:r>
    <w:r w:rsidR="003B085F">
      <w:rPr>
        <w:rStyle w:val="PageNumber"/>
        <w:color w:val="808080"/>
        <w:sz w:val="16"/>
        <w:szCs w:val="16"/>
      </w:rPr>
      <w:t>4</w:t>
    </w:r>
    <w:r w:rsidR="002F1626" w:rsidRPr="00A562DD">
      <w:rPr>
        <w:sz w:val="16"/>
        <w:szCs w:val="16"/>
      </w:rPr>
      <w:tab/>
    </w:r>
    <w:r w:rsidR="008642D1">
      <w:rPr>
        <w:sz w:val="16"/>
        <w:szCs w:val="16"/>
      </w:rPr>
      <w:fldChar w:fldCharType="begin"/>
    </w:r>
    <w:r w:rsidR="002F1626">
      <w:rPr>
        <w:sz w:val="16"/>
        <w:szCs w:val="16"/>
      </w:rPr>
      <w:instrText xml:space="preserve"> PAGE   \* MERGEFORMAT </w:instrText>
    </w:r>
    <w:r w:rsidR="008642D1">
      <w:rPr>
        <w:sz w:val="16"/>
        <w:szCs w:val="16"/>
      </w:rPr>
      <w:fldChar w:fldCharType="separate"/>
    </w:r>
    <w:r w:rsidR="003B085F">
      <w:rPr>
        <w:noProof/>
        <w:sz w:val="16"/>
        <w:szCs w:val="16"/>
      </w:rPr>
      <w:t>1</w:t>
    </w:r>
    <w:r w:rsidR="008642D1">
      <w:rPr>
        <w:sz w:val="16"/>
        <w:szCs w:val="16"/>
      </w:rPr>
      <w:fldChar w:fldCharType="end"/>
    </w:r>
    <w:r w:rsidR="002F1626" w:rsidRPr="00A562DD">
      <w:rPr>
        <w:sz w:val="16"/>
        <w:szCs w:val="16"/>
      </w:rPr>
      <w:t>/</w:t>
    </w:r>
    <w:r w:rsidR="003B085F">
      <w:fldChar w:fldCharType="begin"/>
    </w:r>
    <w:r w:rsidR="003B085F">
      <w:instrText xml:space="preserve"> SECTIONPAGES   \* MERGEFORMAT </w:instrText>
    </w:r>
    <w:r w:rsidR="003B085F">
      <w:fldChar w:fldCharType="separate"/>
    </w:r>
    <w:r w:rsidR="003B085F" w:rsidRPr="003B085F">
      <w:rPr>
        <w:noProof/>
        <w:sz w:val="16"/>
        <w:szCs w:val="16"/>
      </w:rPr>
      <w:t>5</w:t>
    </w:r>
    <w:r w:rsidR="003B085F">
      <w:rPr>
        <w:noProof/>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EB6858" w14:textId="77777777" w:rsidR="00C35757" w:rsidRPr="00AA7A99" w:rsidRDefault="00C35757" w:rsidP="00C35757">
    <w:pPr>
      <w:pStyle w:val="Footer"/>
      <w:tabs>
        <w:tab w:val="right" w:pos="8222"/>
      </w:tabs>
      <w:rPr>
        <w:rFonts w:ascii="Segoe UI" w:hAnsi="Segoe UI" w:cs="Segoe UI"/>
        <w:color w:val="808080"/>
        <w:sz w:val="16"/>
        <w:szCs w:val="16"/>
      </w:rPr>
    </w:pPr>
    <w:r w:rsidRPr="000B2E37">
      <w:rPr>
        <w:rFonts w:ascii="Arial" w:hAnsi="Arial" w:cs="Arial"/>
        <w:sz w:val="16"/>
        <w:szCs w:val="16"/>
      </w:rPr>
      <w:tab/>
    </w:r>
    <w:r w:rsidRPr="000B2E37">
      <w:rPr>
        <w:rFonts w:ascii="Arial" w:hAnsi="Arial" w:cs="Arial"/>
        <w:sz w:val="16"/>
        <w:szCs w:val="16"/>
      </w:rPr>
      <w:tab/>
    </w:r>
    <w:r w:rsidRPr="00AA7A99">
      <w:rPr>
        <w:rFonts w:ascii="Segoe UI" w:hAnsi="Segoe UI" w:cs="Segoe UI"/>
        <w:color w:val="808080"/>
        <w:sz w:val="16"/>
        <w:szCs w:val="16"/>
      </w:rPr>
      <w:t>HPRA Ref. No.:</w:t>
    </w:r>
  </w:p>
  <w:p w14:paraId="6E0EE822" w14:textId="77777777" w:rsidR="00C35757" w:rsidRPr="00AA7A99" w:rsidRDefault="00C35757" w:rsidP="00C35757">
    <w:pPr>
      <w:pStyle w:val="Footer"/>
      <w:tabs>
        <w:tab w:val="right" w:pos="8222"/>
      </w:tabs>
      <w:rPr>
        <w:rFonts w:ascii="Segoe UI" w:hAnsi="Segoe UI" w:cs="Segoe UI"/>
        <w:color w:val="808080"/>
        <w:sz w:val="16"/>
        <w:szCs w:val="16"/>
      </w:rPr>
    </w:pPr>
    <w:r w:rsidRPr="00AA7A99">
      <w:rPr>
        <w:rFonts w:ascii="Segoe UI" w:hAnsi="Segoe UI" w:cs="Segoe UI"/>
        <w:color w:val="808080"/>
        <w:sz w:val="16"/>
        <w:szCs w:val="16"/>
      </w:rPr>
      <w:tab/>
    </w:r>
    <w:r w:rsidRPr="00AA7A99">
      <w:rPr>
        <w:rFonts w:ascii="Segoe UI" w:hAnsi="Segoe UI" w:cs="Segoe UI"/>
        <w:color w:val="808080"/>
        <w:sz w:val="16"/>
        <w:szCs w:val="16"/>
      </w:rPr>
      <w:tab/>
      <w:t>Certificate No:</w:t>
    </w:r>
  </w:p>
  <w:p w14:paraId="4CEC5D68" w14:textId="77777777" w:rsidR="00C35757" w:rsidRPr="00E82AD9" w:rsidRDefault="00C35757" w:rsidP="00C35757">
    <w:pPr>
      <w:pStyle w:val="HPRAS2Footer"/>
      <w:rPr>
        <w:sz w:val="16"/>
        <w:szCs w:val="16"/>
      </w:rPr>
    </w:pPr>
    <w:r w:rsidRPr="00AA7A99">
      <w:rPr>
        <w:rStyle w:val="PageNumber"/>
        <w:color w:val="808080"/>
        <w:sz w:val="16"/>
        <w:szCs w:val="16"/>
      </w:rPr>
      <w:t>AUT-F017</w:t>
    </w:r>
    <w:r>
      <w:rPr>
        <w:rStyle w:val="PageNumber"/>
        <w:color w:val="808080"/>
        <w:sz w:val="16"/>
        <w:szCs w:val="16"/>
      </w:rPr>
      <w:t>6</w:t>
    </w:r>
    <w:r w:rsidRPr="00AA7A99">
      <w:rPr>
        <w:rStyle w:val="PageNumber"/>
        <w:color w:val="808080"/>
        <w:sz w:val="16"/>
        <w:szCs w:val="16"/>
      </w:rPr>
      <w:t>-1</w:t>
    </w:r>
    <w:r w:rsidRPr="00A562DD">
      <w:rPr>
        <w:sz w:val="16"/>
        <w:szCs w:val="16"/>
      </w:rPr>
      <w:tab/>
    </w:r>
    <w:r w:rsidR="008642D1">
      <w:rPr>
        <w:sz w:val="16"/>
        <w:szCs w:val="16"/>
      </w:rPr>
      <w:fldChar w:fldCharType="begin"/>
    </w:r>
    <w:r>
      <w:rPr>
        <w:sz w:val="16"/>
        <w:szCs w:val="16"/>
      </w:rPr>
      <w:instrText xml:space="preserve"> PAGE   \* MERGEFORMAT </w:instrText>
    </w:r>
    <w:r w:rsidR="008642D1">
      <w:rPr>
        <w:sz w:val="16"/>
        <w:szCs w:val="16"/>
      </w:rPr>
      <w:fldChar w:fldCharType="separate"/>
    </w:r>
    <w:r>
      <w:rPr>
        <w:noProof/>
        <w:sz w:val="16"/>
        <w:szCs w:val="16"/>
      </w:rPr>
      <w:t>1</w:t>
    </w:r>
    <w:r w:rsidR="008642D1">
      <w:rPr>
        <w:sz w:val="16"/>
        <w:szCs w:val="16"/>
      </w:rPr>
      <w:fldChar w:fldCharType="end"/>
    </w:r>
    <w:r w:rsidRPr="00A562DD">
      <w:rPr>
        <w:sz w:val="16"/>
        <w:szCs w:val="16"/>
      </w:rPr>
      <w:t>/</w:t>
    </w:r>
    <w:r w:rsidR="003B085F">
      <w:fldChar w:fldCharType="begin"/>
    </w:r>
    <w:r w:rsidR="003B085F">
      <w:instrText xml:space="preserve"> SECTIONPAGES   \* MERGEFORMAT </w:instrText>
    </w:r>
    <w:r w:rsidR="003B085F">
      <w:fldChar w:fldCharType="separate"/>
    </w:r>
    <w:r w:rsidRPr="00C35757">
      <w:rPr>
        <w:noProof/>
        <w:sz w:val="16"/>
        <w:szCs w:val="16"/>
      </w:rPr>
      <w:t>3</w:t>
    </w:r>
    <w:r w:rsidR="003B085F">
      <w:rPr>
        <w:noProof/>
        <w:sz w:val="16"/>
        <w:szCs w:val="16"/>
      </w:rPr>
      <w:fldChar w:fldCharType="end"/>
    </w:r>
  </w:p>
  <w:p w14:paraId="22C83EC4" w14:textId="77777777" w:rsidR="00C35757" w:rsidRDefault="00C357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A11B45" w14:textId="77777777" w:rsidR="00525C4B" w:rsidRDefault="00525C4B" w:rsidP="00D1047B">
      <w:r>
        <w:separator/>
      </w:r>
    </w:p>
    <w:p w14:paraId="35A0145D" w14:textId="77777777" w:rsidR="00525C4B" w:rsidRDefault="00525C4B"/>
  </w:footnote>
  <w:footnote w:type="continuationSeparator" w:id="0">
    <w:p w14:paraId="1F91AE2F" w14:textId="77777777" w:rsidR="00525C4B" w:rsidRDefault="00525C4B" w:rsidP="00D1047B">
      <w:r>
        <w:continuationSeparator/>
      </w:r>
    </w:p>
    <w:p w14:paraId="32D4027D" w14:textId="77777777" w:rsidR="00525C4B" w:rsidRDefault="00525C4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A8640B" w14:textId="77777777" w:rsidR="002F1626" w:rsidRDefault="002F1626" w:rsidP="00C35757">
    <w:pPr>
      <w:pStyle w:val="Header"/>
      <w:tabs>
        <w:tab w:val="clear" w:pos="9026"/>
        <w:tab w:val="left" w:pos="0"/>
        <w:tab w:val="right" w:pos="8505"/>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456F4"/>
    <w:multiLevelType w:val="multilevel"/>
    <w:tmpl w:val="F46EA2F2"/>
    <w:styleLink w:val="HPRAIndentedBulletedList"/>
    <w:lvl w:ilvl="0">
      <w:start w:val="1"/>
      <w:numFmt w:val="bullet"/>
      <w:pStyle w:val="HPRAIndentedBulletList"/>
      <w:lvlText w:val="-"/>
      <w:lvlJc w:val="left"/>
      <w:pPr>
        <w:tabs>
          <w:tab w:val="num" w:pos="567"/>
        </w:tabs>
        <w:ind w:left="567" w:hanging="283"/>
      </w:pPr>
      <w:rPr>
        <w:rFonts w:ascii="Segoe UI" w:hAnsi="Segoe UI" w:hint="default"/>
        <w:color w:val="007041" w:themeColor="accent4"/>
      </w:rPr>
    </w:lvl>
    <w:lvl w:ilvl="1">
      <w:start w:val="1"/>
      <w:numFmt w:val="bullet"/>
      <w:lvlText w:val="o"/>
      <w:lvlJc w:val="left"/>
      <w:pPr>
        <w:ind w:left="851" w:hanging="284"/>
      </w:pPr>
      <w:rPr>
        <w:rFonts w:ascii="Courier New" w:hAnsi="Courier New" w:hint="default"/>
        <w:color w:val="007041" w:themeColor="accent4"/>
      </w:rPr>
    </w:lvl>
    <w:lvl w:ilvl="2">
      <w:start w:val="1"/>
      <w:numFmt w:val="lowerRoman"/>
      <w:lvlText w:val="%3)"/>
      <w:lvlJc w:val="left"/>
      <w:pPr>
        <w:ind w:left="1134" w:hanging="28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2553239"/>
    <w:multiLevelType w:val="multilevel"/>
    <w:tmpl w:val="F074495A"/>
    <w:styleLink w:val="HPRAArabicNumerals"/>
    <w:lvl w:ilvl="0">
      <w:start w:val="1"/>
      <w:numFmt w:val="decimal"/>
      <w:pStyle w:val="HPRAArabicNumeralBulletedList"/>
      <w:lvlText w:val="%1"/>
      <w:lvlJc w:val="left"/>
      <w:pPr>
        <w:ind w:left="709" w:hanging="709"/>
      </w:pPr>
      <w:rPr>
        <w:rFonts w:asciiTheme="minorHAnsi" w:hAnsiTheme="minorHAnsi" w:hint="default"/>
        <w:b w:val="0"/>
        <w:i w:val="0"/>
        <w:color w:val="007041" w:themeColor="accent4"/>
        <w:sz w:val="20"/>
      </w:rPr>
    </w:lvl>
    <w:lvl w:ilvl="1">
      <w:start w:val="1"/>
      <w:numFmt w:val="bullet"/>
      <w:lvlText w:val="-"/>
      <w:lvlJc w:val="left"/>
      <w:pPr>
        <w:tabs>
          <w:tab w:val="num" w:pos="709"/>
        </w:tabs>
        <w:ind w:left="992" w:hanging="283"/>
      </w:pPr>
      <w:rPr>
        <w:rFonts w:ascii="Segoe UI" w:hAnsi="Segoe UI" w:hint="default"/>
        <w:b w:val="0"/>
        <w:i w:val="0"/>
        <w:color w:val="007041" w:themeColor="accent4"/>
        <w:sz w:val="20"/>
      </w:rPr>
    </w:lvl>
    <w:lvl w:ilvl="2">
      <w:start w:val="1"/>
      <w:numFmt w:val="bullet"/>
      <w:pStyle w:val="HPRAArabicnumberalbulletedlist"/>
      <w:lvlText w:val="o"/>
      <w:lvlJc w:val="left"/>
      <w:pPr>
        <w:tabs>
          <w:tab w:val="num" w:pos="992"/>
        </w:tabs>
        <w:ind w:left="1276" w:hanging="284"/>
      </w:pPr>
      <w:rPr>
        <w:rFonts w:ascii="Courier New" w:hAnsi="Courier New" w:hint="default"/>
        <w:color w:val="007041" w:themeColor="accent4"/>
        <w:sz w:val="20"/>
      </w:rPr>
    </w:lvl>
    <w:lvl w:ilvl="3">
      <w:start w:val="1"/>
      <w:numFmt w:val="bullet"/>
      <w:lvlText w:val="o"/>
      <w:lvlJc w:val="left"/>
      <w:pPr>
        <w:ind w:left="1559" w:hanging="283"/>
      </w:pPr>
      <w:rPr>
        <w:rFonts w:ascii="Courier New" w:hAnsi="Courier New" w:hint="default"/>
        <w:color w:val="007041" w:themeColor="accent4"/>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2" w15:restartNumberingAfterBreak="0">
    <w:nsid w:val="069108FA"/>
    <w:multiLevelType w:val="multilevel"/>
    <w:tmpl w:val="F7E49264"/>
    <w:numStyleLink w:val="IndentedBulletedList"/>
  </w:abstractNum>
  <w:abstractNum w:abstractNumId="3" w15:restartNumberingAfterBreak="0">
    <w:nsid w:val="084606D0"/>
    <w:multiLevelType w:val="multilevel"/>
    <w:tmpl w:val="9A4E08E0"/>
    <w:styleLink w:val="HPRALowecaseAlphabetBullet"/>
    <w:lvl w:ilvl="0">
      <w:start w:val="1"/>
      <w:numFmt w:val="lowerLetter"/>
      <w:pStyle w:val="HPRALowercaseAlphabetBulletList"/>
      <w:lvlText w:val="%1)"/>
      <w:lvlJc w:val="left"/>
      <w:pPr>
        <w:ind w:left="709" w:hanging="709"/>
      </w:pPr>
      <w:rPr>
        <w:rFonts w:hint="default"/>
        <w:color w:val="007041" w:themeColor="accent4"/>
      </w:rPr>
    </w:lvl>
    <w:lvl w:ilvl="1">
      <w:start w:val="1"/>
      <w:numFmt w:val="bullet"/>
      <w:lvlText w:val="-"/>
      <w:lvlJc w:val="left"/>
      <w:pPr>
        <w:tabs>
          <w:tab w:val="num" w:pos="709"/>
        </w:tabs>
        <w:ind w:left="992" w:hanging="283"/>
      </w:pPr>
      <w:rPr>
        <w:rFonts w:ascii="Segoe UI" w:hAnsi="Segoe UI" w:hint="default"/>
        <w:color w:val="007041" w:themeColor="accent4"/>
      </w:rPr>
    </w:lvl>
    <w:lvl w:ilvl="2">
      <w:start w:val="1"/>
      <w:numFmt w:val="bullet"/>
      <w:lvlText w:val="o"/>
      <w:lvlJc w:val="left"/>
      <w:pPr>
        <w:tabs>
          <w:tab w:val="num" w:pos="992"/>
        </w:tabs>
        <w:ind w:left="1276" w:hanging="284"/>
      </w:pPr>
      <w:rPr>
        <w:rFonts w:ascii="Courier New" w:hAnsi="Courier New" w:hint="default"/>
        <w:color w:val="007041" w:themeColor="accent4"/>
      </w:rPr>
    </w:lvl>
    <w:lvl w:ilvl="3">
      <w:start w:val="1"/>
      <w:numFmt w:val="decimal"/>
      <w:lvlText w:val="(%4)"/>
      <w:lvlJc w:val="left"/>
      <w:pPr>
        <w:ind w:left="1559" w:hanging="283"/>
      </w:pPr>
      <w:rPr>
        <w:rFonts w:hint="default"/>
      </w:rPr>
    </w:lvl>
    <w:lvl w:ilvl="4">
      <w:start w:val="1"/>
      <w:numFmt w:val="lowerLetter"/>
      <w:lvlText w:val="(%5)"/>
      <w:lvlJc w:val="left"/>
      <w:pPr>
        <w:ind w:left="1843" w:hanging="284"/>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CDC4FF2"/>
    <w:multiLevelType w:val="multilevel"/>
    <w:tmpl w:val="24A2C2A8"/>
    <w:styleLink w:val="HPRAAlphabetBulletedList"/>
    <w:lvl w:ilvl="0">
      <w:start w:val="1"/>
      <w:numFmt w:val="upperLetter"/>
      <w:pStyle w:val="HPRAAlphabetBulletedList0"/>
      <w:lvlText w:val="%1"/>
      <w:lvlJc w:val="left"/>
      <w:pPr>
        <w:ind w:left="709" w:hanging="709"/>
      </w:pPr>
      <w:rPr>
        <w:rFonts w:ascii="Segoe UI" w:hAnsi="Segoe UI" w:hint="default"/>
        <w:b w:val="0"/>
        <w:i w:val="0"/>
        <w:color w:val="007041" w:themeColor="accent4"/>
        <w:sz w:val="20"/>
      </w:rPr>
    </w:lvl>
    <w:lvl w:ilvl="1">
      <w:start w:val="1"/>
      <w:numFmt w:val="bullet"/>
      <w:lvlText w:val="-"/>
      <w:lvlJc w:val="left"/>
      <w:pPr>
        <w:ind w:left="992" w:hanging="283"/>
      </w:pPr>
      <w:rPr>
        <w:rFonts w:ascii="Segoe UI" w:hAnsi="Segoe UI" w:hint="default"/>
        <w:color w:val="007041" w:themeColor="accent4"/>
        <w:sz w:val="16"/>
      </w:rPr>
    </w:lvl>
    <w:lvl w:ilvl="2">
      <w:start w:val="1"/>
      <w:numFmt w:val="bullet"/>
      <w:lvlRestart w:val="1"/>
      <w:lvlText w:val="o"/>
      <w:lvlJc w:val="left"/>
      <w:pPr>
        <w:ind w:left="1276" w:hanging="284"/>
      </w:pPr>
      <w:rPr>
        <w:rFonts w:ascii="Courier New" w:hAnsi="Courier New" w:hint="default"/>
        <w:color w:val="007041" w:themeColor="accent4"/>
      </w:rPr>
    </w:lvl>
    <w:lvl w:ilvl="3">
      <w:start w:val="1"/>
      <w:numFmt w:val="lowerRoman"/>
      <w:lvlText w:val="%4)"/>
      <w:lvlJc w:val="left"/>
      <w:pPr>
        <w:ind w:left="1559" w:hanging="283"/>
      </w:pPr>
      <w:rPr>
        <w:rFonts w:hint="default"/>
        <w:color w:val="007041" w:themeColor="accent4"/>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5" w15:restartNumberingAfterBreak="0">
    <w:nsid w:val="211E3115"/>
    <w:multiLevelType w:val="multilevel"/>
    <w:tmpl w:val="24A2C2A8"/>
    <w:numStyleLink w:val="HPRAAlphabetBulletedList"/>
  </w:abstractNum>
  <w:abstractNum w:abstractNumId="6" w15:restartNumberingAfterBreak="0">
    <w:nsid w:val="221E08AB"/>
    <w:multiLevelType w:val="multilevel"/>
    <w:tmpl w:val="0BDAF322"/>
    <w:styleLink w:val="HPRARomanNumeralsBulletedlist"/>
    <w:lvl w:ilvl="0">
      <w:start w:val="1"/>
      <w:numFmt w:val="lowerRoman"/>
      <w:pStyle w:val="HPRARomanNumeralsBulletedList0"/>
      <w:lvlText w:val="(%1)"/>
      <w:lvlJc w:val="left"/>
      <w:pPr>
        <w:ind w:left="709" w:hanging="709"/>
      </w:pPr>
      <w:rPr>
        <w:rFonts w:hint="default"/>
        <w:color w:val="007041" w:themeColor="accent4"/>
      </w:rPr>
    </w:lvl>
    <w:lvl w:ilvl="1">
      <w:start w:val="1"/>
      <w:numFmt w:val="bullet"/>
      <w:lvlText w:val="-"/>
      <w:lvlJc w:val="left"/>
      <w:pPr>
        <w:tabs>
          <w:tab w:val="num" w:pos="709"/>
        </w:tabs>
        <w:ind w:left="992" w:hanging="283"/>
      </w:pPr>
      <w:rPr>
        <w:rFonts w:ascii="Segoe UI" w:hAnsi="Segoe UI" w:hint="default"/>
        <w:color w:val="007041" w:themeColor="accent4"/>
      </w:rPr>
    </w:lvl>
    <w:lvl w:ilvl="2">
      <w:start w:val="1"/>
      <w:numFmt w:val="bullet"/>
      <w:lvlText w:val="o"/>
      <w:lvlJc w:val="left"/>
      <w:pPr>
        <w:tabs>
          <w:tab w:val="num" w:pos="992"/>
        </w:tabs>
        <w:ind w:left="1276" w:hanging="284"/>
      </w:pPr>
      <w:rPr>
        <w:rFonts w:ascii="Courier New" w:hAnsi="Courier New" w:hint="default"/>
        <w:color w:val="007041" w:themeColor="accent4"/>
      </w:rPr>
    </w:lvl>
    <w:lvl w:ilvl="3">
      <w:start w:val="1"/>
      <w:numFmt w:val="decimal"/>
      <w:lvlText w:val="(%4)"/>
      <w:lvlJc w:val="left"/>
      <w:pPr>
        <w:ind w:left="1559" w:hanging="283"/>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A8030B6"/>
    <w:multiLevelType w:val="multilevel"/>
    <w:tmpl w:val="B3EE4AE4"/>
    <w:styleLink w:val="Style1"/>
    <w:lvl w:ilvl="0">
      <w:start w:val="1"/>
      <w:numFmt w:val="bullet"/>
      <w:pStyle w:val="HPRABulletedList"/>
      <w:lvlText w:val="-"/>
      <w:lvlJc w:val="left"/>
      <w:pPr>
        <w:ind w:left="284" w:hanging="284"/>
      </w:pPr>
      <w:rPr>
        <w:rFonts w:ascii="Segoe UI" w:hAnsi="Segoe UI" w:hint="default"/>
        <w:b w:val="0"/>
        <w:i w:val="0"/>
        <w:color w:val="007041" w:themeColor="accent4"/>
        <w:sz w:val="20"/>
      </w:rPr>
    </w:lvl>
    <w:lvl w:ilvl="1">
      <w:start w:val="1"/>
      <w:numFmt w:val="bullet"/>
      <w:lvlText w:val="o"/>
      <w:lvlJc w:val="left"/>
      <w:pPr>
        <w:ind w:left="567" w:hanging="283"/>
      </w:pPr>
      <w:rPr>
        <w:rFonts w:ascii="Courier New" w:hAnsi="Courier New" w:hint="default"/>
        <w:color w:val="007041" w:themeColor="accent4"/>
        <w:sz w:val="16"/>
      </w:rPr>
    </w:lvl>
    <w:lvl w:ilvl="2">
      <w:start w:val="1"/>
      <w:numFmt w:val="bullet"/>
      <w:lvlText w:val="-"/>
      <w:lvlJc w:val="left"/>
      <w:pPr>
        <w:ind w:left="851" w:hanging="284"/>
      </w:pPr>
      <w:rPr>
        <w:rFonts w:ascii="Segoe UI" w:hAnsi="Segoe UI" w:hint="default"/>
        <w:color w:val="007041" w:themeColor="accent4"/>
      </w:rPr>
    </w:lvl>
    <w:lvl w:ilvl="3">
      <w:start w:val="1"/>
      <w:numFmt w:val="bullet"/>
      <w:lvlText w:val="o"/>
      <w:lvlJc w:val="left"/>
      <w:pPr>
        <w:ind w:left="1418" w:hanging="284"/>
      </w:pPr>
      <w:rPr>
        <w:rFonts w:ascii="Courier New" w:hAnsi="Courier New" w:hint="default"/>
        <w:color w:val="007041" w:themeColor="accent4"/>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8" w15:restartNumberingAfterBreak="0">
    <w:nsid w:val="2E4E2F57"/>
    <w:multiLevelType w:val="multilevel"/>
    <w:tmpl w:val="EA16F702"/>
    <w:styleLink w:val="HPRANumberedList"/>
    <w:lvl w:ilvl="0">
      <w:start w:val="1"/>
      <w:numFmt w:val="decimal"/>
      <w:pStyle w:val="HPRAHeadingL1"/>
      <w:lvlText w:val="%1"/>
      <w:lvlJc w:val="left"/>
      <w:pPr>
        <w:ind w:left="360" w:hanging="360"/>
      </w:pPr>
      <w:rPr>
        <w:rFonts w:asciiTheme="majorHAnsi" w:hAnsiTheme="majorHAnsi" w:hint="default"/>
        <w:b/>
        <w:color w:val="007041" w:themeColor="accent4"/>
        <w:sz w:val="20"/>
      </w:rPr>
    </w:lvl>
    <w:lvl w:ilvl="1">
      <w:start w:val="1"/>
      <w:numFmt w:val="decimal"/>
      <w:pStyle w:val="HPRAHeadingL2"/>
      <w:lvlText w:val="%1.%2"/>
      <w:lvlJc w:val="left"/>
      <w:pPr>
        <w:ind w:left="360" w:hanging="360"/>
      </w:pPr>
      <w:rPr>
        <w:rFonts w:asciiTheme="majorHAnsi" w:hAnsiTheme="majorHAnsi" w:hint="default"/>
        <w:b/>
        <w:color w:val="007041" w:themeColor="accent4"/>
        <w:sz w:val="20"/>
      </w:rPr>
    </w:lvl>
    <w:lvl w:ilvl="2">
      <w:start w:val="1"/>
      <w:numFmt w:val="decimal"/>
      <w:pStyle w:val="HPRAHeadingL3"/>
      <w:lvlText w:val="%1.%2.%3"/>
      <w:lvlJc w:val="left"/>
      <w:pPr>
        <w:ind w:left="720" w:hanging="720"/>
      </w:pPr>
      <w:rPr>
        <w:rFonts w:asciiTheme="minorHAnsi" w:hAnsiTheme="minorHAnsi" w:hint="default"/>
        <w:color w:val="007041" w:themeColor="accent4"/>
        <w:sz w:val="20"/>
      </w:rPr>
    </w:lvl>
    <w:lvl w:ilvl="3">
      <w:start w:val="1"/>
      <w:numFmt w:val="decimal"/>
      <w:pStyle w:val="HPRABodyTextL4"/>
      <w:lvlText w:val="%1.%2.%3.%4"/>
      <w:lvlJc w:val="left"/>
      <w:pPr>
        <w:ind w:left="720" w:hanging="720"/>
      </w:pPr>
      <w:rPr>
        <w:rFonts w:asciiTheme="minorHAnsi" w:hAnsiTheme="minorHAnsi" w:hint="default"/>
        <w:color w:val="707173" w:themeColor="text2"/>
        <w:sz w:val="2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FA87094"/>
    <w:multiLevelType w:val="multilevel"/>
    <w:tmpl w:val="7ACE9B0E"/>
    <w:lvl w:ilvl="0">
      <w:start w:val="1"/>
      <w:numFmt w:val="decimal"/>
      <w:pStyle w:val="HPRANumberedList0"/>
      <w:lvlText w:val="%1"/>
      <w:lvlJc w:val="left"/>
      <w:pPr>
        <w:ind w:left="360" w:hanging="360"/>
      </w:pPr>
      <w:rPr>
        <w:rFonts w:ascii="Segoe UI" w:hAnsi="Segoe UI" w:hint="default"/>
        <w:b w:val="0"/>
        <w:i w:val="0"/>
        <w:color w:val="0057B8" w:themeColor="accent3"/>
        <w:sz w:val="20"/>
      </w:rPr>
    </w:lvl>
    <w:lvl w:ilvl="1">
      <w:start w:val="1"/>
      <w:numFmt w:val="decimal"/>
      <w:lvlText w:val="%1.%2"/>
      <w:lvlJc w:val="left"/>
      <w:pPr>
        <w:ind w:left="360" w:hanging="360"/>
      </w:pPr>
      <w:rPr>
        <w:rFonts w:asciiTheme="majorHAnsi" w:hAnsiTheme="majorHAnsi" w:hint="default"/>
        <w:b/>
        <w:color w:val="0057B8" w:themeColor="accent3"/>
        <w:sz w:val="20"/>
      </w:rPr>
    </w:lvl>
    <w:lvl w:ilvl="2">
      <w:start w:val="1"/>
      <w:numFmt w:val="decimal"/>
      <w:lvlText w:val="%1.%2.%3"/>
      <w:lvlJc w:val="left"/>
      <w:pPr>
        <w:ind w:left="720" w:hanging="720"/>
      </w:pPr>
      <w:rPr>
        <w:rFonts w:asciiTheme="minorHAnsi" w:hAnsiTheme="minorHAnsi" w:hint="default"/>
        <w:b/>
        <w:color w:val="007041" w:themeColor="accent4"/>
        <w:sz w:val="20"/>
      </w:rPr>
    </w:lvl>
    <w:lvl w:ilvl="3">
      <w:start w:val="1"/>
      <w:numFmt w:val="decimal"/>
      <w:lvlText w:val="%1.%2.%3.%4"/>
      <w:lvlJc w:val="left"/>
      <w:pPr>
        <w:ind w:left="720" w:hanging="720"/>
      </w:pPr>
      <w:rPr>
        <w:rFonts w:asciiTheme="minorHAnsi" w:hAnsiTheme="minorHAnsi" w:hint="default"/>
        <w:b/>
        <w:color w:val="707173" w:themeColor="text2"/>
        <w:sz w:val="2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D867372"/>
    <w:multiLevelType w:val="multilevel"/>
    <w:tmpl w:val="0BDAF322"/>
    <w:numStyleLink w:val="HPRARomanNumeralsBulletedlist"/>
  </w:abstractNum>
  <w:abstractNum w:abstractNumId="11" w15:restartNumberingAfterBreak="0">
    <w:nsid w:val="450468C5"/>
    <w:multiLevelType w:val="multilevel"/>
    <w:tmpl w:val="EC181C56"/>
    <w:lvl w:ilvl="0">
      <w:start w:val="1"/>
      <w:numFmt w:val="decimal"/>
      <w:lvlText w:val="%1."/>
      <w:lvlJc w:val="left"/>
      <w:pPr>
        <w:tabs>
          <w:tab w:val="num" w:pos="720"/>
        </w:tabs>
        <w:ind w:left="720" w:hanging="360"/>
      </w:pPr>
      <w:rPr>
        <w:rFonts w:hint="default"/>
        <w:sz w:val="20"/>
      </w:rPr>
    </w:lvl>
    <w:lvl w:ilvl="1">
      <w:start w:val="1"/>
      <w:numFmt w:val="lowerLetter"/>
      <w:lvlText w:val="%2."/>
      <w:lvlJc w:val="left"/>
      <w:pPr>
        <w:tabs>
          <w:tab w:val="num" w:pos="1494"/>
        </w:tabs>
        <w:ind w:left="1494" w:hanging="360"/>
      </w:pPr>
      <w:rPr>
        <w:rFonts w:ascii="Segoe UI" w:hAnsi="Segoe UI" w:hint="default"/>
        <w:b w:val="0"/>
        <w:i w:val="0"/>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6041AD"/>
    <w:multiLevelType w:val="multilevel"/>
    <w:tmpl w:val="F074495A"/>
    <w:numStyleLink w:val="HPRAArabicNumerals"/>
  </w:abstractNum>
  <w:abstractNum w:abstractNumId="13" w15:restartNumberingAfterBreak="0">
    <w:nsid w:val="51811AE7"/>
    <w:multiLevelType w:val="multilevel"/>
    <w:tmpl w:val="8F647F3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5C737E39"/>
    <w:multiLevelType w:val="multilevel"/>
    <w:tmpl w:val="F7E49264"/>
    <w:styleLink w:val="IndentedBulletedList"/>
    <w:lvl w:ilvl="0">
      <w:start w:val="1"/>
      <w:numFmt w:val="bullet"/>
      <w:pStyle w:val="HPRAGreaterindentbulletedlist"/>
      <w:lvlText w:val="-"/>
      <w:lvlJc w:val="left"/>
      <w:pPr>
        <w:tabs>
          <w:tab w:val="num" w:pos="709"/>
        </w:tabs>
        <w:ind w:left="992" w:hanging="283"/>
      </w:pPr>
      <w:rPr>
        <w:rFonts w:ascii="Segoe UI" w:hAnsi="Segoe UI" w:hint="default"/>
        <w:color w:val="007041" w:themeColor="accent4"/>
      </w:rPr>
    </w:lvl>
    <w:lvl w:ilvl="1">
      <w:start w:val="1"/>
      <w:numFmt w:val="bullet"/>
      <w:lvlText w:val="o"/>
      <w:lvlJc w:val="left"/>
      <w:pPr>
        <w:tabs>
          <w:tab w:val="num" w:pos="992"/>
        </w:tabs>
        <w:ind w:left="1276" w:hanging="284"/>
      </w:pPr>
      <w:rPr>
        <w:rFonts w:ascii="Courier New" w:hAnsi="Courier New" w:hint="default"/>
        <w:color w:val="007041" w:themeColor="accent4"/>
      </w:rPr>
    </w:lvl>
    <w:lvl w:ilvl="2">
      <w:start w:val="1"/>
      <w:numFmt w:val="lowerRoman"/>
      <w:lvlText w:val="%3)"/>
      <w:lvlJc w:val="left"/>
      <w:pPr>
        <w:ind w:left="1559" w:hanging="283"/>
      </w:pPr>
      <w:rPr>
        <w:rFonts w:hint="default"/>
      </w:rPr>
    </w:lvl>
    <w:lvl w:ilvl="3">
      <w:start w:val="1"/>
      <w:numFmt w:val="decimal"/>
      <w:lvlText w:val="(%4)"/>
      <w:lvlJc w:val="left"/>
      <w:pPr>
        <w:ind w:left="1418" w:hanging="284"/>
      </w:pPr>
      <w:rPr>
        <w:rFonts w:hint="default"/>
      </w:rPr>
    </w:lvl>
    <w:lvl w:ilvl="4">
      <w:start w:val="1"/>
      <w:numFmt w:val="lowerLetter"/>
      <w:lvlText w:val="(%5)"/>
      <w:lvlJc w:val="left"/>
      <w:pPr>
        <w:ind w:left="1701" w:hanging="283"/>
      </w:pPr>
      <w:rPr>
        <w:rFonts w:hint="default"/>
      </w:rPr>
    </w:lvl>
    <w:lvl w:ilvl="5">
      <w:start w:val="1"/>
      <w:numFmt w:val="lowerRoman"/>
      <w:lvlText w:val="(%6)"/>
      <w:lvlJc w:val="left"/>
      <w:pPr>
        <w:ind w:left="1985" w:hanging="284"/>
      </w:pPr>
      <w:rPr>
        <w:rFonts w:hint="default"/>
      </w:rPr>
    </w:lvl>
    <w:lvl w:ilvl="6">
      <w:start w:val="1"/>
      <w:numFmt w:val="decimal"/>
      <w:lvlText w:val="%7."/>
      <w:lvlJc w:val="left"/>
      <w:pPr>
        <w:ind w:left="2552" w:hanging="284"/>
      </w:pPr>
      <w:rPr>
        <w:rFonts w:hint="default"/>
      </w:rPr>
    </w:lvl>
    <w:lvl w:ilvl="7">
      <w:start w:val="1"/>
      <w:numFmt w:val="lowerLetter"/>
      <w:lvlText w:val="%8."/>
      <w:lvlJc w:val="left"/>
      <w:pPr>
        <w:ind w:left="2835" w:hanging="283"/>
      </w:pPr>
      <w:rPr>
        <w:rFonts w:hint="default"/>
      </w:rPr>
    </w:lvl>
    <w:lvl w:ilvl="8">
      <w:start w:val="1"/>
      <w:numFmt w:val="lowerRoman"/>
      <w:lvlText w:val="%9."/>
      <w:lvlJc w:val="left"/>
      <w:pPr>
        <w:ind w:left="3119" w:hanging="284"/>
      </w:pPr>
      <w:rPr>
        <w:rFonts w:hint="default"/>
      </w:rPr>
    </w:lvl>
  </w:abstractNum>
  <w:abstractNum w:abstractNumId="15" w15:restartNumberingAfterBreak="0">
    <w:nsid w:val="69D02B78"/>
    <w:multiLevelType w:val="multilevel"/>
    <w:tmpl w:val="EA16F702"/>
    <w:numStyleLink w:val="HPRANumberedList"/>
  </w:abstractNum>
  <w:abstractNum w:abstractNumId="16" w15:restartNumberingAfterBreak="0">
    <w:nsid w:val="6E3B1D89"/>
    <w:multiLevelType w:val="multilevel"/>
    <w:tmpl w:val="B3EE4AE4"/>
    <w:numStyleLink w:val="Style1"/>
  </w:abstractNum>
  <w:abstractNum w:abstractNumId="17" w15:restartNumberingAfterBreak="0">
    <w:nsid w:val="6E9650B6"/>
    <w:multiLevelType w:val="multilevel"/>
    <w:tmpl w:val="F46EA2F2"/>
    <w:numStyleLink w:val="HPRAIndentedBulletedList"/>
  </w:abstractNum>
  <w:num w:numId="1">
    <w:abstractNumId w:val="8"/>
  </w:num>
  <w:num w:numId="2">
    <w:abstractNumId w:val="9"/>
  </w:num>
  <w:num w:numId="3">
    <w:abstractNumId w:val="15"/>
  </w:num>
  <w:num w:numId="4">
    <w:abstractNumId w:val="3"/>
  </w:num>
  <w:num w:numId="5">
    <w:abstractNumId w:val="6"/>
  </w:num>
  <w:num w:numId="6">
    <w:abstractNumId w:val="4"/>
  </w:num>
  <w:num w:numId="7">
    <w:abstractNumId w:val="1"/>
  </w:num>
  <w:num w:numId="8">
    <w:abstractNumId w:val="14"/>
  </w:num>
  <w:num w:numId="9">
    <w:abstractNumId w:val="5"/>
  </w:num>
  <w:num w:numId="10">
    <w:abstractNumId w:val="12"/>
  </w:num>
  <w:num w:numId="11">
    <w:abstractNumId w:val="0"/>
  </w:num>
  <w:num w:numId="12">
    <w:abstractNumId w:val="7"/>
  </w:num>
  <w:num w:numId="13">
    <w:abstractNumId w:val="16"/>
  </w:num>
  <w:num w:numId="14">
    <w:abstractNumId w:val="17"/>
  </w:num>
  <w:num w:numId="15">
    <w:abstractNumId w:val="2"/>
  </w:num>
  <w:num w:numId="16">
    <w:abstractNumId w:val="10"/>
  </w:num>
  <w:num w:numId="17">
    <w:abstractNumId w:val="11"/>
  </w:num>
  <w:num w:numId="18">
    <w:abstractNumId w:val="1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35841"/>
  </w:hdrShapeDefaults>
  <w:footnotePr>
    <w:footnote w:id="-1"/>
    <w:footnote w:id="0"/>
  </w:footnotePr>
  <w:endnotePr>
    <w:endnote w:id="-1"/>
    <w:endnote w:id="0"/>
  </w:endnotePr>
  <w:compat>
    <w:compatSetting w:name="compatibilityMode" w:uri="http://schemas.microsoft.com/office/word" w:val="12"/>
  </w:compat>
  <w:rsids>
    <w:rsidRoot w:val="007D1C53"/>
    <w:rsid w:val="00002EAB"/>
    <w:rsid w:val="0002108B"/>
    <w:rsid w:val="00032408"/>
    <w:rsid w:val="00065303"/>
    <w:rsid w:val="00074F63"/>
    <w:rsid w:val="00084F62"/>
    <w:rsid w:val="0009662D"/>
    <w:rsid w:val="00096948"/>
    <w:rsid w:val="000A43EF"/>
    <w:rsid w:val="000A5F7E"/>
    <w:rsid w:val="000B06B3"/>
    <w:rsid w:val="000B1F43"/>
    <w:rsid w:val="000B7861"/>
    <w:rsid w:val="000C3A36"/>
    <w:rsid w:val="000D15F8"/>
    <w:rsid w:val="000E3298"/>
    <w:rsid w:val="000E4472"/>
    <w:rsid w:val="000F00D5"/>
    <w:rsid w:val="000F0A35"/>
    <w:rsid w:val="000F12C8"/>
    <w:rsid w:val="000F6F98"/>
    <w:rsid w:val="00101CA5"/>
    <w:rsid w:val="00107CB5"/>
    <w:rsid w:val="00114880"/>
    <w:rsid w:val="001243A1"/>
    <w:rsid w:val="00142FF7"/>
    <w:rsid w:val="001558DB"/>
    <w:rsid w:val="00171907"/>
    <w:rsid w:val="00184400"/>
    <w:rsid w:val="00187822"/>
    <w:rsid w:val="00193F03"/>
    <w:rsid w:val="0019428B"/>
    <w:rsid w:val="001E433D"/>
    <w:rsid w:val="001F2CC0"/>
    <w:rsid w:val="001F7219"/>
    <w:rsid w:val="00203343"/>
    <w:rsid w:val="00211783"/>
    <w:rsid w:val="002127A6"/>
    <w:rsid w:val="002133BF"/>
    <w:rsid w:val="00224180"/>
    <w:rsid w:val="0022662E"/>
    <w:rsid w:val="00231260"/>
    <w:rsid w:val="00236A19"/>
    <w:rsid w:val="00241C37"/>
    <w:rsid w:val="00242D63"/>
    <w:rsid w:val="00244916"/>
    <w:rsid w:val="00247336"/>
    <w:rsid w:val="00257547"/>
    <w:rsid w:val="00262175"/>
    <w:rsid w:val="00262AE4"/>
    <w:rsid w:val="0029394D"/>
    <w:rsid w:val="00295E03"/>
    <w:rsid w:val="002A6CD2"/>
    <w:rsid w:val="002C5117"/>
    <w:rsid w:val="002F1626"/>
    <w:rsid w:val="002F177F"/>
    <w:rsid w:val="002F2483"/>
    <w:rsid w:val="00302433"/>
    <w:rsid w:val="003066AF"/>
    <w:rsid w:val="00321058"/>
    <w:rsid w:val="003429F3"/>
    <w:rsid w:val="003522D8"/>
    <w:rsid w:val="003632F0"/>
    <w:rsid w:val="003650B6"/>
    <w:rsid w:val="00365679"/>
    <w:rsid w:val="0036784E"/>
    <w:rsid w:val="00370C8F"/>
    <w:rsid w:val="00387945"/>
    <w:rsid w:val="00390487"/>
    <w:rsid w:val="003B085F"/>
    <w:rsid w:val="003B5519"/>
    <w:rsid w:val="003C60B7"/>
    <w:rsid w:val="003E3A71"/>
    <w:rsid w:val="0041659A"/>
    <w:rsid w:val="00420F7F"/>
    <w:rsid w:val="004222DA"/>
    <w:rsid w:val="00422AEA"/>
    <w:rsid w:val="004636C3"/>
    <w:rsid w:val="00490D2E"/>
    <w:rsid w:val="0049466A"/>
    <w:rsid w:val="004A051D"/>
    <w:rsid w:val="004A3E13"/>
    <w:rsid w:val="004A417B"/>
    <w:rsid w:val="004B1144"/>
    <w:rsid w:val="004B4377"/>
    <w:rsid w:val="004B5E57"/>
    <w:rsid w:val="004C0CD3"/>
    <w:rsid w:val="004D2C1B"/>
    <w:rsid w:val="00505327"/>
    <w:rsid w:val="00506B31"/>
    <w:rsid w:val="00525322"/>
    <w:rsid w:val="00525C4B"/>
    <w:rsid w:val="00533BA3"/>
    <w:rsid w:val="005414F9"/>
    <w:rsid w:val="00560286"/>
    <w:rsid w:val="005623E5"/>
    <w:rsid w:val="00570F9A"/>
    <w:rsid w:val="00573170"/>
    <w:rsid w:val="00580F8A"/>
    <w:rsid w:val="005920D6"/>
    <w:rsid w:val="00597674"/>
    <w:rsid w:val="00597CAC"/>
    <w:rsid w:val="005A7A86"/>
    <w:rsid w:val="005C4067"/>
    <w:rsid w:val="005E0F3F"/>
    <w:rsid w:val="00603DF8"/>
    <w:rsid w:val="006338CF"/>
    <w:rsid w:val="0065160E"/>
    <w:rsid w:val="006527B0"/>
    <w:rsid w:val="00653321"/>
    <w:rsid w:val="00653886"/>
    <w:rsid w:val="00681745"/>
    <w:rsid w:val="00683C21"/>
    <w:rsid w:val="00686EE9"/>
    <w:rsid w:val="006A53C5"/>
    <w:rsid w:val="006A54BC"/>
    <w:rsid w:val="006B790D"/>
    <w:rsid w:val="006E5987"/>
    <w:rsid w:val="006F4406"/>
    <w:rsid w:val="007074A2"/>
    <w:rsid w:val="007119C3"/>
    <w:rsid w:val="00716B9E"/>
    <w:rsid w:val="00726FA2"/>
    <w:rsid w:val="007314A0"/>
    <w:rsid w:val="00744093"/>
    <w:rsid w:val="00754881"/>
    <w:rsid w:val="00762A13"/>
    <w:rsid w:val="007909A8"/>
    <w:rsid w:val="0079143B"/>
    <w:rsid w:val="007A2BEC"/>
    <w:rsid w:val="007A70AD"/>
    <w:rsid w:val="007B53EB"/>
    <w:rsid w:val="007B6906"/>
    <w:rsid w:val="007C1EC3"/>
    <w:rsid w:val="007C4921"/>
    <w:rsid w:val="007C4EF4"/>
    <w:rsid w:val="007D1C53"/>
    <w:rsid w:val="007D2190"/>
    <w:rsid w:val="007E4CFC"/>
    <w:rsid w:val="007F0300"/>
    <w:rsid w:val="007F2BF8"/>
    <w:rsid w:val="007F3B67"/>
    <w:rsid w:val="0080014C"/>
    <w:rsid w:val="00807642"/>
    <w:rsid w:val="00812927"/>
    <w:rsid w:val="00827C38"/>
    <w:rsid w:val="0085553E"/>
    <w:rsid w:val="00855858"/>
    <w:rsid w:val="0086409F"/>
    <w:rsid w:val="008642D1"/>
    <w:rsid w:val="00875943"/>
    <w:rsid w:val="0088278B"/>
    <w:rsid w:val="00894D88"/>
    <w:rsid w:val="008A0661"/>
    <w:rsid w:val="008B287A"/>
    <w:rsid w:val="008C33C4"/>
    <w:rsid w:val="008F6437"/>
    <w:rsid w:val="00902A84"/>
    <w:rsid w:val="00931994"/>
    <w:rsid w:val="0094175E"/>
    <w:rsid w:val="009545E0"/>
    <w:rsid w:val="009558EA"/>
    <w:rsid w:val="00965F7F"/>
    <w:rsid w:val="00981863"/>
    <w:rsid w:val="009900AB"/>
    <w:rsid w:val="00992748"/>
    <w:rsid w:val="009C499F"/>
    <w:rsid w:val="009D31FD"/>
    <w:rsid w:val="009E6183"/>
    <w:rsid w:val="009F1613"/>
    <w:rsid w:val="00A13EC4"/>
    <w:rsid w:val="00A274F0"/>
    <w:rsid w:val="00A279CE"/>
    <w:rsid w:val="00A30F08"/>
    <w:rsid w:val="00A559F8"/>
    <w:rsid w:val="00A562DD"/>
    <w:rsid w:val="00A65836"/>
    <w:rsid w:val="00A85878"/>
    <w:rsid w:val="00A91485"/>
    <w:rsid w:val="00AC35C5"/>
    <w:rsid w:val="00AD6166"/>
    <w:rsid w:val="00AE51B8"/>
    <w:rsid w:val="00AF31A3"/>
    <w:rsid w:val="00AF7017"/>
    <w:rsid w:val="00B04B17"/>
    <w:rsid w:val="00B11F79"/>
    <w:rsid w:val="00B20341"/>
    <w:rsid w:val="00B32D3A"/>
    <w:rsid w:val="00B4396D"/>
    <w:rsid w:val="00B47B2C"/>
    <w:rsid w:val="00B51A30"/>
    <w:rsid w:val="00B53B32"/>
    <w:rsid w:val="00B56076"/>
    <w:rsid w:val="00B65256"/>
    <w:rsid w:val="00B70639"/>
    <w:rsid w:val="00B912B2"/>
    <w:rsid w:val="00BC11DB"/>
    <w:rsid w:val="00C35757"/>
    <w:rsid w:val="00C53B20"/>
    <w:rsid w:val="00C64532"/>
    <w:rsid w:val="00C6483E"/>
    <w:rsid w:val="00C662EC"/>
    <w:rsid w:val="00C94B11"/>
    <w:rsid w:val="00C97A08"/>
    <w:rsid w:val="00CA1F2A"/>
    <w:rsid w:val="00CA36C3"/>
    <w:rsid w:val="00CB12E9"/>
    <w:rsid w:val="00CB1FE8"/>
    <w:rsid w:val="00CB4B8C"/>
    <w:rsid w:val="00CC030C"/>
    <w:rsid w:val="00CC0CD1"/>
    <w:rsid w:val="00CC2063"/>
    <w:rsid w:val="00CF1ACF"/>
    <w:rsid w:val="00D00EB4"/>
    <w:rsid w:val="00D1047B"/>
    <w:rsid w:val="00D13731"/>
    <w:rsid w:val="00D14B2A"/>
    <w:rsid w:val="00D32817"/>
    <w:rsid w:val="00D64A7F"/>
    <w:rsid w:val="00D77F6E"/>
    <w:rsid w:val="00D808DD"/>
    <w:rsid w:val="00D815D5"/>
    <w:rsid w:val="00DA3FE0"/>
    <w:rsid w:val="00DC78DC"/>
    <w:rsid w:val="00DE3813"/>
    <w:rsid w:val="00E034C1"/>
    <w:rsid w:val="00E12571"/>
    <w:rsid w:val="00E13719"/>
    <w:rsid w:val="00E152A1"/>
    <w:rsid w:val="00E2025E"/>
    <w:rsid w:val="00E31018"/>
    <w:rsid w:val="00E336CD"/>
    <w:rsid w:val="00E401F0"/>
    <w:rsid w:val="00E50FE1"/>
    <w:rsid w:val="00E746D3"/>
    <w:rsid w:val="00E82AD9"/>
    <w:rsid w:val="00E91BAD"/>
    <w:rsid w:val="00EA0F1E"/>
    <w:rsid w:val="00EA4CD3"/>
    <w:rsid w:val="00EC4B1A"/>
    <w:rsid w:val="00ED1871"/>
    <w:rsid w:val="00ED3863"/>
    <w:rsid w:val="00EE02A5"/>
    <w:rsid w:val="00EF6341"/>
    <w:rsid w:val="00F06BAC"/>
    <w:rsid w:val="00F339A5"/>
    <w:rsid w:val="00F71F07"/>
    <w:rsid w:val="00F75741"/>
    <w:rsid w:val="00F83388"/>
    <w:rsid w:val="00F9380C"/>
    <w:rsid w:val="00FB0B45"/>
    <w:rsid w:val="00FC2E16"/>
    <w:rsid w:val="00FF2FE9"/>
    <w:rsid w:val="00FF724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35841"/>
    <o:shapelayout v:ext="edit">
      <o:idmap v:ext="edit" data="1"/>
    </o:shapelayout>
  </w:shapeDefaults>
  <w:decimalSymbol w:val="."/>
  <w:listSeparator w:val=","/>
  <w14:docId w14:val="7F7A5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4"/>
    <w:semiHidden/>
    <w:qFormat/>
    <w:rsid w:val="00203343"/>
  </w:style>
  <w:style w:type="paragraph" w:styleId="Heading1">
    <w:name w:val="heading 1"/>
    <w:basedOn w:val="Normal"/>
    <w:next w:val="Normal"/>
    <w:link w:val="Heading1Char"/>
    <w:uiPriority w:val="9"/>
    <w:semiHidden/>
    <w:qFormat/>
    <w:rsid w:val="00D13731"/>
    <w:pPr>
      <w:keepNext/>
      <w:keepLines/>
      <w:spacing w:before="480"/>
      <w:outlineLvl w:val="0"/>
    </w:pPr>
    <w:rPr>
      <w:rFonts w:asciiTheme="majorHAnsi" w:eastAsiaTheme="majorEastAsia" w:hAnsiTheme="majorHAnsi" w:cstheme="majorBidi"/>
      <w:b/>
      <w:bCs/>
      <w:color w:val="008F52" w:themeColor="accent1" w:themeShade="BF"/>
      <w:sz w:val="28"/>
      <w:szCs w:val="28"/>
    </w:rPr>
  </w:style>
  <w:style w:type="paragraph" w:styleId="Heading2">
    <w:name w:val="heading 2"/>
    <w:basedOn w:val="Normal"/>
    <w:next w:val="Normal"/>
    <w:link w:val="Heading2Char"/>
    <w:uiPriority w:val="13"/>
    <w:semiHidden/>
    <w:qFormat/>
    <w:rsid w:val="00D13731"/>
    <w:pPr>
      <w:keepNext/>
      <w:keepLines/>
      <w:spacing w:before="200"/>
      <w:outlineLvl w:val="1"/>
    </w:pPr>
    <w:rPr>
      <w:rFonts w:asciiTheme="majorHAnsi" w:eastAsiaTheme="majorEastAsia" w:hAnsiTheme="majorHAnsi" w:cstheme="majorBidi"/>
      <w:b/>
      <w:bCs/>
      <w:color w:val="00BF6F" w:themeColor="accent1"/>
      <w:sz w:val="26"/>
      <w:szCs w:val="26"/>
    </w:rPr>
  </w:style>
  <w:style w:type="paragraph" w:styleId="Heading3">
    <w:name w:val="heading 3"/>
    <w:basedOn w:val="Normal"/>
    <w:next w:val="Normal"/>
    <w:link w:val="Heading3Char"/>
    <w:uiPriority w:val="9"/>
    <w:semiHidden/>
    <w:unhideWhenUsed/>
    <w:qFormat/>
    <w:rsid w:val="00D13731"/>
    <w:pPr>
      <w:keepNext/>
      <w:keepLines/>
      <w:spacing w:before="200"/>
      <w:outlineLvl w:val="2"/>
    </w:pPr>
    <w:rPr>
      <w:rFonts w:asciiTheme="majorHAnsi" w:eastAsiaTheme="majorEastAsia" w:hAnsiTheme="majorHAnsi" w:cstheme="majorBidi"/>
      <w:b/>
      <w:bCs/>
      <w:color w:val="00BF6F" w:themeColor="accent1"/>
    </w:rPr>
  </w:style>
  <w:style w:type="paragraph" w:styleId="Heading4">
    <w:name w:val="heading 4"/>
    <w:basedOn w:val="Normal"/>
    <w:next w:val="Normal"/>
    <w:link w:val="Heading4Char"/>
    <w:uiPriority w:val="9"/>
    <w:semiHidden/>
    <w:unhideWhenUsed/>
    <w:qFormat/>
    <w:rsid w:val="00D13731"/>
    <w:pPr>
      <w:keepNext/>
      <w:keepLines/>
      <w:spacing w:before="200"/>
      <w:outlineLvl w:val="3"/>
    </w:pPr>
    <w:rPr>
      <w:rFonts w:asciiTheme="majorHAnsi" w:eastAsiaTheme="majorEastAsia" w:hAnsiTheme="majorHAnsi" w:cstheme="majorBidi"/>
      <w:b/>
      <w:bCs/>
      <w:i/>
      <w:iCs/>
      <w:color w:val="00BF6F"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047B"/>
    <w:pPr>
      <w:tabs>
        <w:tab w:val="center" w:pos="4513"/>
        <w:tab w:val="right" w:pos="9026"/>
      </w:tabs>
    </w:pPr>
  </w:style>
  <w:style w:type="character" w:customStyle="1" w:styleId="HeaderChar">
    <w:name w:val="Header Char"/>
    <w:basedOn w:val="DefaultParagraphFont"/>
    <w:link w:val="Header"/>
    <w:uiPriority w:val="99"/>
    <w:rsid w:val="00D1047B"/>
  </w:style>
  <w:style w:type="paragraph" w:styleId="Footer">
    <w:name w:val="footer"/>
    <w:basedOn w:val="Normal"/>
    <w:link w:val="FooterChar"/>
    <w:rsid w:val="00D1047B"/>
    <w:pPr>
      <w:tabs>
        <w:tab w:val="center" w:pos="4513"/>
        <w:tab w:val="right" w:pos="9026"/>
      </w:tabs>
    </w:pPr>
  </w:style>
  <w:style w:type="character" w:customStyle="1" w:styleId="FooterChar">
    <w:name w:val="Footer Char"/>
    <w:basedOn w:val="DefaultParagraphFont"/>
    <w:link w:val="Footer"/>
    <w:uiPriority w:val="99"/>
    <w:semiHidden/>
    <w:rsid w:val="00365679"/>
  </w:style>
  <w:style w:type="paragraph" w:styleId="BalloonText">
    <w:name w:val="Balloon Text"/>
    <w:basedOn w:val="Normal"/>
    <w:link w:val="BalloonTextChar"/>
    <w:uiPriority w:val="99"/>
    <w:semiHidden/>
    <w:unhideWhenUsed/>
    <w:rsid w:val="00A85878"/>
    <w:rPr>
      <w:rFonts w:ascii="Tahoma" w:hAnsi="Tahoma" w:cs="Tahoma"/>
      <w:sz w:val="16"/>
      <w:szCs w:val="16"/>
    </w:rPr>
  </w:style>
  <w:style w:type="character" w:customStyle="1" w:styleId="BalloonTextChar">
    <w:name w:val="Balloon Text Char"/>
    <w:basedOn w:val="DefaultParagraphFont"/>
    <w:link w:val="BalloonText"/>
    <w:uiPriority w:val="99"/>
    <w:semiHidden/>
    <w:rsid w:val="00A85878"/>
    <w:rPr>
      <w:rFonts w:ascii="Tahoma" w:hAnsi="Tahoma" w:cs="Tahoma"/>
      <w:sz w:val="16"/>
      <w:szCs w:val="16"/>
    </w:rPr>
  </w:style>
  <w:style w:type="paragraph" w:styleId="ListParagraph">
    <w:name w:val="List Paragraph"/>
    <w:basedOn w:val="Normal"/>
    <w:link w:val="ListParagraphChar"/>
    <w:uiPriority w:val="34"/>
    <w:qFormat/>
    <w:rsid w:val="003C60B7"/>
    <w:pPr>
      <w:ind w:left="720"/>
      <w:contextualSpacing/>
    </w:pPr>
  </w:style>
  <w:style w:type="numbering" w:customStyle="1" w:styleId="HPRANumberedList">
    <w:name w:val="HPRA_Numbered List"/>
    <w:uiPriority w:val="99"/>
    <w:rsid w:val="004A3E13"/>
    <w:pPr>
      <w:numPr>
        <w:numId w:val="1"/>
      </w:numPr>
    </w:pPr>
  </w:style>
  <w:style w:type="character" w:styleId="Hyperlink">
    <w:name w:val="Hyperlink"/>
    <w:aliases w:val="HPRA_Hyperlink_Blue"/>
    <w:basedOn w:val="DefaultParagraphFont"/>
    <w:uiPriority w:val="99"/>
    <w:rsid w:val="005A7A86"/>
    <w:rPr>
      <w:color w:val="005390" w:themeColor="hyperlink"/>
      <w:u w:val="single"/>
    </w:rPr>
  </w:style>
  <w:style w:type="table" w:styleId="LightList-Accent5">
    <w:name w:val="Light List Accent 5"/>
    <w:basedOn w:val="TableNormal"/>
    <w:uiPriority w:val="61"/>
    <w:rsid w:val="000E4472"/>
    <w:tblPr>
      <w:tblStyleRowBandSize w:val="1"/>
      <w:tblStyleColBandSize w:val="1"/>
      <w:tblBorders>
        <w:top w:val="single" w:sz="8" w:space="0" w:color="FF69B4" w:themeColor="accent5"/>
        <w:left w:val="single" w:sz="8" w:space="0" w:color="FF69B4" w:themeColor="accent5"/>
        <w:bottom w:val="single" w:sz="8" w:space="0" w:color="FF69B4" w:themeColor="accent5"/>
        <w:right w:val="single" w:sz="8" w:space="0" w:color="FF69B4" w:themeColor="accent5"/>
      </w:tblBorders>
    </w:tblPr>
    <w:tblStylePr w:type="firstRow">
      <w:pPr>
        <w:spacing w:before="0" w:after="0" w:line="240" w:lineRule="auto"/>
      </w:pPr>
      <w:rPr>
        <w:b/>
        <w:bCs/>
        <w:color w:val="FFFFFF" w:themeColor="background1"/>
      </w:rPr>
      <w:tblPr/>
      <w:tcPr>
        <w:shd w:val="clear" w:color="auto" w:fill="FF69B4" w:themeFill="accent5"/>
      </w:tcPr>
    </w:tblStylePr>
    <w:tblStylePr w:type="lastRow">
      <w:pPr>
        <w:spacing w:before="0" w:after="0" w:line="240" w:lineRule="auto"/>
      </w:pPr>
      <w:rPr>
        <w:b/>
        <w:bCs/>
      </w:rPr>
      <w:tblPr/>
      <w:tcPr>
        <w:tcBorders>
          <w:top w:val="double" w:sz="6" w:space="0" w:color="FF69B4" w:themeColor="accent5"/>
          <w:left w:val="single" w:sz="8" w:space="0" w:color="FF69B4" w:themeColor="accent5"/>
          <w:bottom w:val="single" w:sz="8" w:space="0" w:color="FF69B4" w:themeColor="accent5"/>
          <w:right w:val="single" w:sz="8" w:space="0" w:color="FF69B4" w:themeColor="accent5"/>
        </w:tcBorders>
      </w:tcPr>
    </w:tblStylePr>
    <w:tblStylePr w:type="firstCol">
      <w:rPr>
        <w:b/>
        <w:bCs/>
      </w:rPr>
    </w:tblStylePr>
    <w:tblStylePr w:type="lastCol">
      <w:rPr>
        <w:b/>
        <w:bCs/>
      </w:rPr>
    </w:tblStylePr>
    <w:tblStylePr w:type="band1Vert">
      <w:tblPr/>
      <w:tcPr>
        <w:tcBorders>
          <w:top w:val="single" w:sz="8" w:space="0" w:color="FF69B4" w:themeColor="accent5"/>
          <w:left w:val="single" w:sz="8" w:space="0" w:color="FF69B4" w:themeColor="accent5"/>
          <w:bottom w:val="single" w:sz="8" w:space="0" w:color="FF69B4" w:themeColor="accent5"/>
          <w:right w:val="single" w:sz="8" w:space="0" w:color="FF69B4" w:themeColor="accent5"/>
        </w:tcBorders>
      </w:tcPr>
    </w:tblStylePr>
    <w:tblStylePr w:type="band1Horz">
      <w:tblPr/>
      <w:tcPr>
        <w:tcBorders>
          <w:top w:val="single" w:sz="8" w:space="0" w:color="FF69B4" w:themeColor="accent5"/>
          <w:left w:val="single" w:sz="8" w:space="0" w:color="FF69B4" w:themeColor="accent5"/>
          <w:bottom w:val="single" w:sz="8" w:space="0" w:color="FF69B4" w:themeColor="accent5"/>
          <w:right w:val="single" w:sz="8" w:space="0" w:color="FF69B4" w:themeColor="accent5"/>
        </w:tcBorders>
      </w:tcPr>
    </w:tblStylePr>
  </w:style>
  <w:style w:type="numbering" w:customStyle="1" w:styleId="Style1">
    <w:name w:val="Style1"/>
    <w:uiPriority w:val="99"/>
    <w:rsid w:val="00A13EC4"/>
    <w:pPr>
      <w:numPr>
        <w:numId w:val="12"/>
      </w:numPr>
    </w:pPr>
  </w:style>
  <w:style w:type="paragraph" w:customStyle="1" w:styleId="HPRACoverPagefooter">
    <w:name w:val="HPRA_Cover Page footer"/>
    <w:basedOn w:val="Normal"/>
    <w:qFormat/>
    <w:rsid w:val="00B70639"/>
    <w:pPr>
      <w:autoSpaceDE w:val="0"/>
      <w:autoSpaceDN w:val="0"/>
      <w:adjustRightInd w:val="0"/>
    </w:pPr>
    <w:rPr>
      <w:rFonts w:ascii="Segoe UI" w:hAnsi="Segoe UI" w:cs="Segoe UI"/>
      <w:b/>
      <w:bCs/>
      <w:color w:val="007041" w:themeColor="accent4"/>
      <w:sz w:val="18"/>
      <w:szCs w:val="18"/>
    </w:rPr>
  </w:style>
  <w:style w:type="paragraph" w:customStyle="1" w:styleId="HPRAFPFooter">
    <w:name w:val="HPRA_FP_Footer"/>
    <w:basedOn w:val="Footer"/>
    <w:qFormat/>
    <w:rsid w:val="00B20341"/>
    <w:rPr>
      <w:rFonts w:ascii="Segoe UI" w:hAnsi="Segoe UI" w:cs="Segoe UI"/>
      <w:color w:val="707173" w:themeColor="text2"/>
      <w:sz w:val="17"/>
      <w:szCs w:val="17"/>
    </w:rPr>
  </w:style>
  <w:style w:type="paragraph" w:customStyle="1" w:styleId="HPRAS2Header">
    <w:name w:val="HPRA_S2_Header"/>
    <w:basedOn w:val="Normal"/>
    <w:qFormat/>
    <w:rsid w:val="007C4921"/>
    <w:pPr>
      <w:pBdr>
        <w:bottom w:val="single" w:sz="4" w:space="4" w:color="707173" w:themeColor="text2"/>
      </w:pBdr>
      <w:autoSpaceDE w:val="0"/>
      <w:autoSpaceDN w:val="0"/>
      <w:adjustRightInd w:val="0"/>
    </w:pPr>
    <w:rPr>
      <w:rFonts w:ascii="Segoe UI" w:hAnsi="Segoe UI" w:cs="Segoe UI"/>
      <w:color w:val="707173" w:themeColor="text2"/>
      <w:sz w:val="16"/>
      <w:szCs w:val="16"/>
    </w:rPr>
  </w:style>
  <w:style w:type="paragraph" w:customStyle="1" w:styleId="HPRAS2Footer">
    <w:name w:val="HPRA_S2_Footer"/>
    <w:basedOn w:val="Footer"/>
    <w:qFormat/>
    <w:rsid w:val="00C53B20"/>
    <w:pPr>
      <w:tabs>
        <w:tab w:val="clear" w:pos="4513"/>
        <w:tab w:val="clear" w:pos="9026"/>
        <w:tab w:val="right" w:pos="8278"/>
      </w:tabs>
    </w:pPr>
    <w:rPr>
      <w:rFonts w:ascii="Segoe UI" w:hAnsi="Segoe UI" w:cs="Segoe UI"/>
      <w:color w:val="707173" w:themeColor="text2"/>
      <w:sz w:val="18"/>
      <w:szCs w:val="18"/>
    </w:rPr>
  </w:style>
  <w:style w:type="character" w:customStyle="1" w:styleId="Heading1Char">
    <w:name w:val="Heading 1 Char"/>
    <w:basedOn w:val="DefaultParagraphFont"/>
    <w:link w:val="Heading1"/>
    <w:uiPriority w:val="9"/>
    <w:semiHidden/>
    <w:rsid w:val="00365679"/>
    <w:rPr>
      <w:rFonts w:asciiTheme="majorHAnsi" w:eastAsiaTheme="majorEastAsia" w:hAnsiTheme="majorHAnsi" w:cstheme="majorBidi"/>
      <w:b/>
      <w:bCs/>
      <w:color w:val="008F52" w:themeColor="accent1" w:themeShade="BF"/>
      <w:sz w:val="28"/>
      <w:szCs w:val="28"/>
    </w:rPr>
  </w:style>
  <w:style w:type="character" w:customStyle="1" w:styleId="Heading2Char">
    <w:name w:val="Heading 2 Char"/>
    <w:basedOn w:val="DefaultParagraphFont"/>
    <w:link w:val="Heading2"/>
    <w:uiPriority w:val="13"/>
    <w:semiHidden/>
    <w:rsid w:val="007C1EC3"/>
    <w:rPr>
      <w:rFonts w:asciiTheme="majorHAnsi" w:eastAsiaTheme="majorEastAsia" w:hAnsiTheme="majorHAnsi" w:cstheme="majorBidi"/>
      <w:b/>
      <w:bCs/>
      <w:color w:val="00BF6F" w:themeColor="accent1"/>
      <w:sz w:val="26"/>
      <w:szCs w:val="26"/>
    </w:rPr>
  </w:style>
  <w:style w:type="character" w:customStyle="1" w:styleId="Heading3Char">
    <w:name w:val="Heading 3 Char"/>
    <w:basedOn w:val="DefaultParagraphFont"/>
    <w:link w:val="Heading3"/>
    <w:uiPriority w:val="9"/>
    <w:semiHidden/>
    <w:rsid w:val="00D13731"/>
    <w:rPr>
      <w:rFonts w:asciiTheme="majorHAnsi" w:eastAsiaTheme="majorEastAsia" w:hAnsiTheme="majorHAnsi" w:cstheme="majorBidi"/>
      <w:b/>
      <w:bCs/>
      <w:color w:val="00BF6F" w:themeColor="accent1"/>
    </w:rPr>
  </w:style>
  <w:style w:type="character" w:customStyle="1" w:styleId="Heading4Char">
    <w:name w:val="Heading 4 Char"/>
    <w:basedOn w:val="DefaultParagraphFont"/>
    <w:link w:val="Heading4"/>
    <w:uiPriority w:val="9"/>
    <w:semiHidden/>
    <w:rsid w:val="00D13731"/>
    <w:rPr>
      <w:rFonts w:asciiTheme="majorHAnsi" w:eastAsiaTheme="majorEastAsia" w:hAnsiTheme="majorHAnsi" w:cstheme="majorBidi"/>
      <w:b/>
      <w:bCs/>
      <w:i/>
      <w:iCs/>
      <w:color w:val="00BF6F" w:themeColor="accent1"/>
    </w:rPr>
  </w:style>
  <w:style w:type="paragraph" w:customStyle="1" w:styleId="HPRACoverGuidefor">
    <w:name w:val="HPRA_Cover_Guide for"/>
    <w:basedOn w:val="Normal"/>
    <w:qFormat/>
    <w:rsid w:val="00B70639"/>
    <w:rPr>
      <w:rFonts w:ascii="Segoe UI" w:hAnsi="Segoe UI" w:cs="Segoe UI"/>
      <w:b/>
      <w:color w:val="707173" w:themeColor="text2"/>
      <w:sz w:val="40"/>
      <w:szCs w:val="56"/>
    </w:rPr>
  </w:style>
  <w:style w:type="paragraph" w:customStyle="1" w:styleId="HPRACoverTitle">
    <w:name w:val="HPRA_Cover_Title"/>
    <w:basedOn w:val="Normal"/>
    <w:qFormat/>
    <w:rsid w:val="00B70639"/>
    <w:pPr>
      <w:pBdr>
        <w:bottom w:val="single" w:sz="36" w:space="6" w:color="707173" w:themeColor="text2"/>
      </w:pBdr>
    </w:pPr>
    <w:rPr>
      <w:rFonts w:ascii="Segoe UI" w:hAnsi="Segoe UI" w:cs="Segoe UI"/>
      <w:b/>
      <w:bCs/>
      <w:color w:val="007041" w:themeColor="accent4"/>
      <w:sz w:val="40"/>
      <w:szCs w:val="56"/>
    </w:rPr>
  </w:style>
  <w:style w:type="paragraph" w:customStyle="1" w:styleId="HPRATOCTitle">
    <w:name w:val="HPRA_TOC_Title"/>
    <w:basedOn w:val="Normal"/>
    <w:qFormat/>
    <w:rsid w:val="009C499F"/>
    <w:rPr>
      <w:rFonts w:ascii="Segoe UI" w:hAnsi="Segoe UI" w:cs="Segoe UI"/>
      <w:b/>
      <w:bCs/>
      <w:color w:val="007041" w:themeColor="accent4"/>
      <w:sz w:val="24"/>
      <w:szCs w:val="24"/>
    </w:rPr>
  </w:style>
  <w:style w:type="paragraph" w:customStyle="1" w:styleId="HPRAHeadingL1">
    <w:name w:val="HPRA_Heading_L1"/>
    <w:basedOn w:val="ListParagraph"/>
    <w:qFormat/>
    <w:rsid w:val="001E433D"/>
    <w:pPr>
      <w:numPr>
        <w:numId w:val="3"/>
      </w:numPr>
    </w:pPr>
    <w:rPr>
      <w:rFonts w:ascii="Segoe UI" w:hAnsi="Segoe UI" w:cs="Segoe UI"/>
      <w:b/>
      <w:bCs/>
      <w:caps/>
      <w:color w:val="007041" w:themeColor="accent4"/>
      <w:sz w:val="20"/>
      <w:szCs w:val="24"/>
    </w:rPr>
  </w:style>
  <w:style w:type="paragraph" w:customStyle="1" w:styleId="HPRAHeadingL2">
    <w:name w:val="HPRA_Heading_L2"/>
    <w:basedOn w:val="ListParagraph"/>
    <w:qFormat/>
    <w:rsid w:val="001E433D"/>
    <w:pPr>
      <w:numPr>
        <w:ilvl w:val="1"/>
        <w:numId w:val="3"/>
      </w:numPr>
      <w:ind w:left="709" w:hanging="709"/>
    </w:pPr>
    <w:rPr>
      <w:rFonts w:ascii="Segoe UI" w:hAnsi="Segoe UI" w:cs="Segoe UI"/>
      <w:b/>
      <w:bCs/>
      <w:color w:val="007041" w:themeColor="accent4"/>
      <w:sz w:val="20"/>
      <w:szCs w:val="20"/>
    </w:rPr>
  </w:style>
  <w:style w:type="paragraph" w:customStyle="1" w:styleId="HPRAHeadingL3">
    <w:name w:val="HPRA_Heading_L3"/>
    <w:basedOn w:val="ListParagraph"/>
    <w:qFormat/>
    <w:rsid w:val="00A562DD"/>
    <w:pPr>
      <w:numPr>
        <w:ilvl w:val="2"/>
        <w:numId w:val="3"/>
      </w:numPr>
    </w:pPr>
    <w:rPr>
      <w:rFonts w:ascii="Segoe UI" w:hAnsi="Segoe UI" w:cs="Segoe UI"/>
      <w:color w:val="007041" w:themeColor="accent4"/>
      <w:sz w:val="20"/>
      <w:szCs w:val="20"/>
    </w:rPr>
  </w:style>
  <w:style w:type="paragraph" w:customStyle="1" w:styleId="HPRABodyTextL4">
    <w:name w:val="HPRA_BodyText_L4"/>
    <w:basedOn w:val="ListParagraph"/>
    <w:qFormat/>
    <w:rsid w:val="00DA3FE0"/>
    <w:pPr>
      <w:numPr>
        <w:ilvl w:val="3"/>
        <w:numId w:val="3"/>
      </w:numPr>
    </w:pPr>
    <w:rPr>
      <w:rFonts w:ascii="Segoe UI" w:hAnsi="Segoe UI" w:cs="Segoe UI"/>
      <w:sz w:val="20"/>
      <w:szCs w:val="20"/>
    </w:rPr>
  </w:style>
  <w:style w:type="paragraph" w:customStyle="1" w:styleId="HPRAMainBodyText">
    <w:name w:val="HPRA_MainBodyText"/>
    <w:basedOn w:val="Normal"/>
    <w:qFormat/>
    <w:rsid w:val="00DA3FE0"/>
    <w:rPr>
      <w:rFonts w:ascii="Segoe UI" w:hAnsi="Segoe UI" w:cs="Segoe UI"/>
      <w:sz w:val="20"/>
      <w:szCs w:val="20"/>
    </w:rPr>
  </w:style>
  <w:style w:type="character" w:customStyle="1" w:styleId="HPRABodyTextBold">
    <w:name w:val="HPRA_BodyText_Bold"/>
    <w:basedOn w:val="DefaultParagraphFont"/>
    <w:uiPriority w:val="1"/>
    <w:qFormat/>
    <w:rsid w:val="00DA3FE0"/>
    <w:rPr>
      <w:rFonts w:ascii="Segoe UI" w:hAnsi="Segoe UI" w:cs="Segoe UI"/>
      <w:b/>
      <w:sz w:val="20"/>
      <w:szCs w:val="20"/>
    </w:rPr>
  </w:style>
  <w:style w:type="character" w:customStyle="1" w:styleId="HPRABodyTextItalic">
    <w:name w:val="HPRA_BodyText_Italic"/>
    <w:basedOn w:val="DefaultParagraphFont"/>
    <w:uiPriority w:val="1"/>
    <w:qFormat/>
    <w:rsid w:val="001243A1"/>
    <w:rPr>
      <w:rFonts w:ascii="Segoe UI" w:hAnsi="Segoe UI" w:cs="Segoe UI"/>
      <w:i/>
      <w:sz w:val="20"/>
      <w:szCs w:val="20"/>
    </w:rPr>
  </w:style>
  <w:style w:type="paragraph" w:customStyle="1" w:styleId="HPRANumberedList0">
    <w:name w:val="HPRA_Numbered_List"/>
    <w:basedOn w:val="ListParagraph"/>
    <w:qFormat/>
    <w:rsid w:val="001243A1"/>
    <w:pPr>
      <w:numPr>
        <w:numId w:val="2"/>
      </w:numPr>
      <w:ind w:left="284" w:hanging="284"/>
    </w:pPr>
    <w:rPr>
      <w:rFonts w:ascii="Segoe UI" w:hAnsi="Segoe UI" w:cs="Segoe UI"/>
      <w:sz w:val="20"/>
      <w:szCs w:val="20"/>
    </w:rPr>
  </w:style>
  <w:style w:type="paragraph" w:customStyle="1" w:styleId="HPRABulletedList">
    <w:name w:val="HPRA_Bulleted_List"/>
    <w:basedOn w:val="ListParagraph"/>
    <w:link w:val="HPRABulletedListChar"/>
    <w:qFormat/>
    <w:rsid w:val="007F0300"/>
    <w:pPr>
      <w:numPr>
        <w:numId w:val="13"/>
      </w:numPr>
    </w:pPr>
    <w:rPr>
      <w:rFonts w:ascii="Segoe UI" w:hAnsi="Segoe UI" w:cs="Segoe UI"/>
      <w:sz w:val="20"/>
      <w:szCs w:val="20"/>
    </w:rPr>
  </w:style>
  <w:style w:type="table" w:customStyle="1" w:styleId="HPRATableGreenHeader">
    <w:name w:val="HPRA_Table_GreenHeader"/>
    <w:basedOn w:val="TableNormal"/>
    <w:uiPriority w:val="99"/>
    <w:rsid w:val="00DE3813"/>
    <w:tblPr>
      <w:tblBorders>
        <w:bottom w:val="single" w:sz="8" w:space="0" w:color="007041" w:themeColor="accent4"/>
        <w:insideH w:val="single" w:sz="8" w:space="0" w:color="007041" w:themeColor="accent4"/>
      </w:tblBorders>
    </w:tblPr>
    <w:tblStylePr w:type="firstRow">
      <w:rPr>
        <w:rFonts w:ascii="Segoe UI" w:hAnsi="Segoe UI"/>
        <w:b/>
        <w:color w:val="FFFFFF" w:themeColor="background1"/>
        <w:sz w:val="20"/>
      </w:rPr>
      <w:tblPr/>
      <w:trPr>
        <w:tblHeader/>
      </w:trPr>
      <w:tcPr>
        <w:tcBorders>
          <w:insideV w:val="single" w:sz="8" w:space="0" w:color="FFFFFF" w:themeColor="background1"/>
        </w:tcBorders>
        <w:shd w:val="clear" w:color="auto" w:fill="007041" w:themeFill="accent4"/>
      </w:tcPr>
    </w:tblStylePr>
    <w:tblStylePr w:type="lastRow">
      <w:rPr>
        <w:rFonts w:ascii="Segoe UI" w:hAnsi="Segoe UI"/>
        <w:sz w:val="20"/>
      </w:rPr>
    </w:tblStylePr>
  </w:style>
  <w:style w:type="table" w:styleId="TableGrid">
    <w:name w:val="Table Grid"/>
    <w:basedOn w:val="TableNormal"/>
    <w:uiPriority w:val="59"/>
    <w:rsid w:val="002033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aliases w:val="HPRA_TOC 1"/>
    <w:basedOn w:val="Normal"/>
    <w:next w:val="Normal"/>
    <w:autoRedefine/>
    <w:uiPriority w:val="39"/>
    <w:unhideWhenUsed/>
    <w:rsid w:val="0080014C"/>
    <w:pPr>
      <w:tabs>
        <w:tab w:val="right" w:pos="8278"/>
      </w:tabs>
      <w:spacing w:after="100"/>
      <w:ind w:left="567" w:right="567" w:hanging="567"/>
      <w:textboxTightWrap w:val="allLines"/>
    </w:pPr>
    <w:rPr>
      <w:rFonts w:ascii="Segoe UI" w:hAnsi="Segoe UI"/>
      <w:caps/>
      <w:noProof/>
      <w:color w:val="000000" w:themeColor="text1"/>
      <w:sz w:val="20"/>
    </w:rPr>
  </w:style>
  <w:style w:type="paragraph" w:styleId="TOC2">
    <w:name w:val="toc 2"/>
    <w:aliases w:val="HPRA_TOC 2"/>
    <w:basedOn w:val="Normal"/>
    <w:next w:val="Normal"/>
    <w:autoRedefine/>
    <w:uiPriority w:val="39"/>
    <w:unhideWhenUsed/>
    <w:rsid w:val="0080014C"/>
    <w:pPr>
      <w:tabs>
        <w:tab w:val="right" w:pos="8278"/>
      </w:tabs>
      <w:spacing w:after="100"/>
      <w:ind w:left="567" w:right="567" w:hanging="567"/>
    </w:pPr>
    <w:rPr>
      <w:rFonts w:ascii="Segoe UI" w:hAnsi="Segoe UI"/>
      <w:color w:val="000000" w:themeColor="text1"/>
      <w:sz w:val="20"/>
    </w:rPr>
  </w:style>
  <w:style w:type="paragraph" w:styleId="TOC3">
    <w:name w:val="toc 3"/>
    <w:aliases w:val="HPRA_TOC 3"/>
    <w:basedOn w:val="Normal"/>
    <w:next w:val="Normal"/>
    <w:autoRedefine/>
    <w:uiPriority w:val="39"/>
    <w:unhideWhenUsed/>
    <w:rsid w:val="0080014C"/>
    <w:pPr>
      <w:tabs>
        <w:tab w:val="right" w:pos="8278"/>
      </w:tabs>
      <w:spacing w:after="100"/>
      <w:ind w:left="442" w:right="567"/>
    </w:pPr>
    <w:rPr>
      <w:rFonts w:ascii="Segoe UI" w:hAnsi="Segoe UI"/>
      <w:sz w:val="20"/>
    </w:rPr>
  </w:style>
  <w:style w:type="paragraph" w:customStyle="1" w:styleId="HPRAIndentedBulletList">
    <w:name w:val="HPRA_Indented Bullet_List"/>
    <w:basedOn w:val="HPRABulletedList"/>
    <w:link w:val="HPRAIndentedBulletListChar"/>
    <w:uiPriority w:val="4"/>
    <w:qFormat/>
    <w:rsid w:val="007F0300"/>
    <w:pPr>
      <w:numPr>
        <w:numId w:val="14"/>
      </w:numPr>
    </w:pPr>
  </w:style>
  <w:style w:type="paragraph" w:customStyle="1" w:styleId="HPRAAlphabetBulletedList0">
    <w:name w:val="HPRA_Alphabet_Bulleted_List"/>
    <w:basedOn w:val="HPRABulletedList"/>
    <w:link w:val="HPRAAlphabetBulletedListChar"/>
    <w:qFormat/>
    <w:rsid w:val="00EA4CD3"/>
    <w:pPr>
      <w:numPr>
        <w:numId w:val="9"/>
      </w:numPr>
    </w:pPr>
  </w:style>
  <w:style w:type="paragraph" w:customStyle="1" w:styleId="HPRALowercaseAlphabetBulletList">
    <w:name w:val="HPRA_Lowercase_Alphabet Bullet List"/>
    <w:basedOn w:val="HPRAAlphabetBulletedList0"/>
    <w:link w:val="HPRALowercaseAlphabetBulletListChar"/>
    <w:uiPriority w:val="4"/>
    <w:qFormat/>
    <w:rsid w:val="00EA4CD3"/>
    <w:pPr>
      <w:numPr>
        <w:numId w:val="4"/>
      </w:numPr>
    </w:pPr>
  </w:style>
  <w:style w:type="numbering" w:customStyle="1" w:styleId="HPRALowecaseAlphabetBullet">
    <w:name w:val="HPRA_Lowecase_Alphabet_Bullet"/>
    <w:uiPriority w:val="99"/>
    <w:rsid w:val="00EA4CD3"/>
    <w:pPr>
      <w:numPr>
        <w:numId w:val="4"/>
      </w:numPr>
    </w:pPr>
  </w:style>
  <w:style w:type="numbering" w:customStyle="1" w:styleId="HPRARomanNumeralsBulletedlist">
    <w:name w:val="HPRA_RomanNumerals_Bulleted list"/>
    <w:uiPriority w:val="99"/>
    <w:rsid w:val="000A5F7E"/>
    <w:pPr>
      <w:numPr>
        <w:numId w:val="5"/>
      </w:numPr>
    </w:pPr>
  </w:style>
  <w:style w:type="paragraph" w:customStyle="1" w:styleId="HPRARomanNumeralsBulletedList0">
    <w:name w:val="HPRA_RomanNumerals_Bulleted_List"/>
    <w:basedOn w:val="HPRALowercaseAlphabetBulletList"/>
    <w:link w:val="HPRARomanNumeralsBulletedListChar"/>
    <w:uiPriority w:val="4"/>
    <w:qFormat/>
    <w:rsid w:val="000A5F7E"/>
    <w:pPr>
      <w:numPr>
        <w:numId w:val="16"/>
      </w:numPr>
    </w:pPr>
  </w:style>
  <w:style w:type="paragraph" w:customStyle="1" w:styleId="HPRAMainBodyTextUnderline">
    <w:name w:val="HPRA_MainBodyText_Underline"/>
    <w:basedOn w:val="HPRAMainBodyText"/>
    <w:qFormat/>
    <w:rsid w:val="00F9380C"/>
    <w:rPr>
      <w:u w:val="single"/>
    </w:rPr>
  </w:style>
  <w:style w:type="numbering" w:customStyle="1" w:styleId="HPRAAlphabetBulletedList">
    <w:name w:val="HPRA_Alphabet_Bulleted List"/>
    <w:uiPriority w:val="99"/>
    <w:rsid w:val="00EA4CD3"/>
    <w:pPr>
      <w:numPr>
        <w:numId w:val="6"/>
      </w:numPr>
    </w:pPr>
  </w:style>
  <w:style w:type="numbering" w:customStyle="1" w:styleId="HPRAArabicNumerals">
    <w:name w:val="HPRA_Arabic Numerals"/>
    <w:uiPriority w:val="99"/>
    <w:rsid w:val="000A5F7E"/>
    <w:pPr>
      <w:numPr>
        <w:numId w:val="7"/>
      </w:numPr>
    </w:pPr>
  </w:style>
  <w:style w:type="paragraph" w:customStyle="1" w:styleId="HPRAArabicNumeralBulletedList">
    <w:name w:val="HPRA_Arabic Numeral_Bulleted List"/>
    <w:basedOn w:val="HPRARomanNumeralsBulletedList0"/>
    <w:link w:val="HPRAArabicNumeralBulletedListChar"/>
    <w:uiPriority w:val="4"/>
    <w:rsid w:val="000A5F7E"/>
    <w:pPr>
      <w:numPr>
        <w:numId w:val="10"/>
      </w:numPr>
    </w:pPr>
  </w:style>
  <w:style w:type="numbering" w:customStyle="1" w:styleId="IndentedBulletedList">
    <w:name w:val="Indented Bulleted List"/>
    <w:uiPriority w:val="99"/>
    <w:rsid w:val="00390487"/>
    <w:pPr>
      <w:numPr>
        <w:numId w:val="8"/>
      </w:numPr>
    </w:pPr>
  </w:style>
  <w:style w:type="paragraph" w:customStyle="1" w:styleId="HPRAArabicnumberalbulletedlist">
    <w:name w:val="HPRA Arabic numberal bulleted list"/>
    <w:basedOn w:val="HPRAArabicNumeralBulletedList"/>
    <w:link w:val="HPRAArabicnumberalbulletedlistChar"/>
    <w:uiPriority w:val="4"/>
    <w:rsid w:val="000A5F7E"/>
    <w:pPr>
      <w:numPr>
        <w:ilvl w:val="2"/>
      </w:numPr>
    </w:pPr>
  </w:style>
  <w:style w:type="character" w:customStyle="1" w:styleId="ListParagraphChar">
    <w:name w:val="List Paragraph Char"/>
    <w:basedOn w:val="DefaultParagraphFont"/>
    <w:link w:val="ListParagraph"/>
    <w:uiPriority w:val="34"/>
    <w:semiHidden/>
    <w:rsid w:val="000A5F7E"/>
  </w:style>
  <w:style w:type="character" w:customStyle="1" w:styleId="HPRABulletedListChar">
    <w:name w:val="HPRA_Bulleted_List Char"/>
    <w:basedOn w:val="ListParagraphChar"/>
    <w:link w:val="HPRABulletedList"/>
    <w:rsid w:val="007F0300"/>
    <w:rPr>
      <w:rFonts w:ascii="Segoe UI" w:hAnsi="Segoe UI" w:cs="Segoe UI"/>
      <w:sz w:val="20"/>
      <w:szCs w:val="20"/>
    </w:rPr>
  </w:style>
  <w:style w:type="character" w:customStyle="1" w:styleId="HPRAAlphabetBulletedListChar">
    <w:name w:val="HPRA_Alphabet_Bulleted_List Char"/>
    <w:basedOn w:val="HPRABulletedListChar"/>
    <w:link w:val="HPRAAlphabetBulletedList0"/>
    <w:rsid w:val="000A5F7E"/>
    <w:rPr>
      <w:rFonts w:ascii="Segoe UI" w:hAnsi="Segoe UI" w:cs="Segoe UI"/>
      <w:sz w:val="20"/>
      <w:szCs w:val="20"/>
    </w:rPr>
  </w:style>
  <w:style w:type="character" w:customStyle="1" w:styleId="HPRALowercaseAlphabetBulletListChar">
    <w:name w:val="HPRA_Lowercase_Alphabet Bullet List Char"/>
    <w:basedOn w:val="HPRAAlphabetBulletedListChar"/>
    <w:link w:val="HPRALowercaseAlphabetBulletList"/>
    <w:uiPriority w:val="4"/>
    <w:rsid w:val="000A5F7E"/>
    <w:rPr>
      <w:rFonts w:ascii="Segoe UI" w:hAnsi="Segoe UI" w:cs="Segoe UI"/>
      <w:sz w:val="20"/>
      <w:szCs w:val="20"/>
    </w:rPr>
  </w:style>
  <w:style w:type="character" w:customStyle="1" w:styleId="HPRARomanNumeralsBulletedListChar">
    <w:name w:val="HPRA_RomanNumerals_Bulleted_List Char"/>
    <w:basedOn w:val="HPRALowercaseAlphabetBulletListChar"/>
    <w:link w:val="HPRARomanNumeralsBulletedList0"/>
    <w:uiPriority w:val="4"/>
    <w:rsid w:val="000A5F7E"/>
    <w:rPr>
      <w:rFonts w:ascii="Segoe UI" w:hAnsi="Segoe UI" w:cs="Segoe UI"/>
      <w:sz w:val="20"/>
      <w:szCs w:val="20"/>
    </w:rPr>
  </w:style>
  <w:style w:type="character" w:customStyle="1" w:styleId="HPRAArabicNumeralBulletedListChar">
    <w:name w:val="HPRA_Arabic Numeral_Bulleted List Char"/>
    <w:basedOn w:val="HPRARomanNumeralsBulletedListChar"/>
    <w:link w:val="HPRAArabicNumeralBulletedList"/>
    <w:uiPriority w:val="4"/>
    <w:rsid w:val="000A5F7E"/>
    <w:rPr>
      <w:rFonts w:ascii="Segoe UI" w:hAnsi="Segoe UI" w:cs="Segoe UI"/>
      <w:sz w:val="20"/>
      <w:szCs w:val="20"/>
    </w:rPr>
  </w:style>
  <w:style w:type="character" w:customStyle="1" w:styleId="HPRAArabicnumberalbulletedlistChar">
    <w:name w:val="HPRA Arabic numberal bulleted list Char"/>
    <w:basedOn w:val="HPRAArabicNumeralBulletedListChar"/>
    <w:link w:val="HPRAArabicnumberalbulletedlist"/>
    <w:uiPriority w:val="4"/>
    <w:rsid w:val="000A5F7E"/>
    <w:rPr>
      <w:rFonts w:ascii="Segoe UI" w:hAnsi="Segoe UI" w:cs="Segoe UI"/>
      <w:sz w:val="20"/>
      <w:szCs w:val="20"/>
    </w:rPr>
  </w:style>
  <w:style w:type="paragraph" w:customStyle="1" w:styleId="HPRAGreaterindentbulletedlist">
    <w:name w:val="HPRA_Greater indent bulleted list"/>
    <w:basedOn w:val="HPRAIndentedBulletList"/>
    <w:link w:val="HPRAGreaterindentbulletedlistChar"/>
    <w:uiPriority w:val="4"/>
    <w:qFormat/>
    <w:rsid w:val="007F0300"/>
    <w:pPr>
      <w:numPr>
        <w:numId w:val="15"/>
      </w:numPr>
    </w:pPr>
  </w:style>
  <w:style w:type="numbering" w:customStyle="1" w:styleId="HPRAIndentedBulletedList">
    <w:name w:val="HPRA_Indented Bulleted_List"/>
    <w:uiPriority w:val="99"/>
    <w:rsid w:val="00AC35C5"/>
    <w:pPr>
      <w:numPr>
        <w:numId w:val="11"/>
      </w:numPr>
    </w:pPr>
  </w:style>
  <w:style w:type="character" w:customStyle="1" w:styleId="HPRAIndentedBulletListChar">
    <w:name w:val="HPRA_Indented Bullet_List Char"/>
    <w:basedOn w:val="HPRABulletedListChar"/>
    <w:link w:val="HPRAIndentedBulletList"/>
    <w:uiPriority w:val="4"/>
    <w:rsid w:val="007F0300"/>
    <w:rPr>
      <w:rFonts w:ascii="Segoe UI" w:hAnsi="Segoe UI" w:cs="Segoe UI"/>
      <w:sz w:val="20"/>
      <w:szCs w:val="20"/>
    </w:rPr>
  </w:style>
  <w:style w:type="character" w:customStyle="1" w:styleId="HPRAGreaterindentbulletedlistChar">
    <w:name w:val="HPRA_Greater indent bulleted list Char"/>
    <w:basedOn w:val="HPRAIndentedBulletListChar"/>
    <w:link w:val="HPRAGreaterindentbulletedlist"/>
    <w:uiPriority w:val="4"/>
    <w:rsid w:val="007F0300"/>
    <w:rPr>
      <w:rFonts w:ascii="Segoe UI" w:hAnsi="Segoe UI" w:cs="Segoe UI"/>
      <w:sz w:val="20"/>
      <w:szCs w:val="20"/>
    </w:rPr>
  </w:style>
  <w:style w:type="paragraph" w:customStyle="1" w:styleId="Default">
    <w:name w:val="Default"/>
    <w:rsid w:val="00074F63"/>
    <w:pPr>
      <w:widowControl w:val="0"/>
      <w:autoSpaceDE w:val="0"/>
      <w:autoSpaceDN w:val="0"/>
      <w:adjustRightInd w:val="0"/>
    </w:pPr>
    <w:rPr>
      <w:rFonts w:ascii="OJGDFN+TimesNewRoman,Bold" w:eastAsia="Times New Roman" w:hAnsi="OJGDFN+TimesNewRoman,Bold" w:cs="OJGDFN+TimesNewRoman,Bold"/>
      <w:color w:val="000000"/>
      <w:sz w:val="24"/>
      <w:szCs w:val="24"/>
      <w:lang w:val="en-US"/>
    </w:rPr>
  </w:style>
  <w:style w:type="paragraph" w:styleId="EnvelopeReturn">
    <w:name w:val="envelope return"/>
    <w:basedOn w:val="Normal"/>
    <w:rsid w:val="00231260"/>
    <w:pPr>
      <w:overflowPunct w:val="0"/>
      <w:autoSpaceDE w:val="0"/>
      <w:autoSpaceDN w:val="0"/>
      <w:adjustRightInd w:val="0"/>
      <w:textAlignment w:val="baseline"/>
    </w:pPr>
    <w:rPr>
      <w:rFonts w:ascii="Times New Roman" w:eastAsia="Times New Roman" w:hAnsi="Times New Roman" w:cs="Times New Roman"/>
      <w:sz w:val="20"/>
      <w:szCs w:val="20"/>
    </w:rPr>
  </w:style>
  <w:style w:type="paragraph" w:styleId="NormalWeb">
    <w:name w:val="Normal (Web)"/>
    <w:basedOn w:val="Normal"/>
    <w:rsid w:val="00231260"/>
    <w:pPr>
      <w:spacing w:before="100" w:beforeAutospacing="1" w:after="100" w:afterAutospacing="1"/>
    </w:pPr>
    <w:rPr>
      <w:rFonts w:ascii="Times New Roman" w:eastAsia="Times New Roman" w:hAnsi="Times New Roman" w:cs="Times New Roman"/>
      <w:color w:val="000000"/>
      <w:lang w:val="en-GB"/>
    </w:rPr>
  </w:style>
  <w:style w:type="character" w:styleId="PageNumber">
    <w:name w:val="page number"/>
    <w:basedOn w:val="DefaultParagraphFont"/>
    <w:rsid w:val="00231260"/>
  </w:style>
  <w:style w:type="paragraph" w:styleId="HTMLPreformatted">
    <w:name w:val="HTML Preformatted"/>
    <w:basedOn w:val="Normal"/>
    <w:link w:val="HTMLPreformattedChar"/>
    <w:uiPriority w:val="99"/>
    <w:semiHidden/>
    <w:unhideWhenUsed/>
    <w:rsid w:val="00F833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en-IE"/>
    </w:rPr>
  </w:style>
  <w:style w:type="character" w:customStyle="1" w:styleId="HTMLPreformattedChar">
    <w:name w:val="HTML Preformatted Char"/>
    <w:basedOn w:val="DefaultParagraphFont"/>
    <w:link w:val="HTMLPreformatted"/>
    <w:uiPriority w:val="99"/>
    <w:semiHidden/>
    <w:rsid w:val="00F83388"/>
    <w:rPr>
      <w:rFonts w:ascii="Courier New" w:eastAsia="Times New Roman" w:hAnsi="Courier New" w:cs="Courier New"/>
      <w:sz w:val="20"/>
      <w:szCs w:val="20"/>
      <w:lang w:eastAsia="en-IE"/>
    </w:rPr>
  </w:style>
  <w:style w:type="character" w:styleId="CommentReference">
    <w:name w:val="annotation reference"/>
    <w:basedOn w:val="DefaultParagraphFont"/>
    <w:uiPriority w:val="99"/>
    <w:semiHidden/>
    <w:unhideWhenUsed/>
    <w:rsid w:val="00F83388"/>
    <w:rPr>
      <w:sz w:val="16"/>
      <w:szCs w:val="16"/>
    </w:rPr>
  </w:style>
  <w:style w:type="paragraph" w:styleId="CommentText">
    <w:name w:val="annotation text"/>
    <w:basedOn w:val="Normal"/>
    <w:link w:val="CommentTextChar"/>
    <w:uiPriority w:val="99"/>
    <w:semiHidden/>
    <w:unhideWhenUsed/>
    <w:rsid w:val="00F83388"/>
    <w:rPr>
      <w:sz w:val="20"/>
      <w:szCs w:val="20"/>
    </w:rPr>
  </w:style>
  <w:style w:type="character" w:customStyle="1" w:styleId="CommentTextChar">
    <w:name w:val="Comment Text Char"/>
    <w:basedOn w:val="DefaultParagraphFont"/>
    <w:link w:val="CommentText"/>
    <w:uiPriority w:val="99"/>
    <w:semiHidden/>
    <w:rsid w:val="00F83388"/>
    <w:rPr>
      <w:sz w:val="20"/>
      <w:szCs w:val="20"/>
    </w:rPr>
  </w:style>
  <w:style w:type="paragraph" w:styleId="CommentSubject">
    <w:name w:val="annotation subject"/>
    <w:basedOn w:val="CommentText"/>
    <w:next w:val="CommentText"/>
    <w:link w:val="CommentSubjectChar"/>
    <w:uiPriority w:val="99"/>
    <w:semiHidden/>
    <w:unhideWhenUsed/>
    <w:rsid w:val="00F83388"/>
    <w:rPr>
      <w:b/>
      <w:bCs/>
    </w:rPr>
  </w:style>
  <w:style w:type="character" w:customStyle="1" w:styleId="CommentSubjectChar">
    <w:name w:val="Comment Subject Char"/>
    <w:basedOn w:val="CommentTextChar"/>
    <w:link w:val="CommentSubject"/>
    <w:uiPriority w:val="99"/>
    <w:semiHidden/>
    <w:rsid w:val="00F83388"/>
    <w:rPr>
      <w:b/>
      <w:bCs/>
      <w:sz w:val="20"/>
      <w:szCs w:val="20"/>
    </w:rPr>
  </w:style>
  <w:style w:type="paragraph" w:styleId="Revision">
    <w:name w:val="Revision"/>
    <w:hidden/>
    <w:uiPriority w:val="99"/>
    <w:semiHidden/>
    <w:rsid w:val="000A43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8432375">
      <w:bodyDiv w:val="1"/>
      <w:marLeft w:val="0"/>
      <w:marRight w:val="0"/>
      <w:marTop w:val="0"/>
      <w:marBottom w:val="0"/>
      <w:divBdr>
        <w:top w:val="none" w:sz="0" w:space="0" w:color="auto"/>
        <w:left w:val="none" w:sz="0" w:space="0" w:color="auto"/>
        <w:bottom w:val="none" w:sz="0" w:space="0" w:color="auto"/>
        <w:right w:val="none" w:sz="0" w:space="0" w:color="auto"/>
      </w:divBdr>
    </w:div>
    <w:div w:id="2049603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HPRA_MasterColours_2">
      <a:dk1>
        <a:sysClr val="windowText" lastClr="000000"/>
      </a:dk1>
      <a:lt1>
        <a:sysClr val="window" lastClr="FFFFFF"/>
      </a:lt1>
      <a:dk2>
        <a:srgbClr val="707173"/>
      </a:dk2>
      <a:lt2>
        <a:srgbClr val="51BFE2"/>
      </a:lt2>
      <a:accent1>
        <a:srgbClr val="00BF6F"/>
      </a:accent1>
      <a:accent2>
        <a:srgbClr val="00B2AA"/>
      </a:accent2>
      <a:accent3>
        <a:srgbClr val="0057B8"/>
      </a:accent3>
      <a:accent4>
        <a:srgbClr val="007041"/>
      </a:accent4>
      <a:accent5>
        <a:srgbClr val="FF69B4"/>
      </a:accent5>
      <a:accent6>
        <a:srgbClr val="D4318C"/>
      </a:accent6>
      <a:hlink>
        <a:srgbClr val="005390"/>
      </a:hlink>
      <a:folHlink>
        <a:srgbClr val="005390"/>
      </a:folHlink>
    </a:clrScheme>
    <a:fontScheme name="HPRA_MasterFonts">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B72099-B8D8-49FB-832B-FFAB77C375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1044</Words>
  <Characters>5953</Characters>
  <Application>Microsoft Office Word</Application>
  <DocSecurity>0</DocSecurity>
  <Lines>49</Lines>
  <Paragraphs>13</Paragraphs>
  <ScaleCrop>false</ScaleCrop>
  <LinksUpToDate>false</LinksUpToDate>
  <CharactersWithSpaces>6984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2016-01-07T16:07:00Z</dcterms:created>
  <dcterms:modified xsi:type="dcterms:W3CDTF">2016-10-06T16:21:00Z</dcterms:modified>
</cp:coreProperties>
</file>