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41303" w14:textId="77777777" w:rsidR="0090195B" w:rsidRPr="00965F7F" w:rsidRDefault="001761F8" w:rsidP="0090195B">
      <w:pPr>
        <w:pStyle w:val="HPRACoverTitle"/>
      </w:pPr>
      <w:r w:rsidRPr="001761F8">
        <w:t>Application for Licence to Export and Import for a Pilgrimage</w:t>
      </w:r>
    </w:p>
    <w:p w14:paraId="613A5A97" w14:textId="77777777" w:rsidR="00762A13" w:rsidRDefault="00762A13"/>
    <w:p w14:paraId="16B2407A" w14:textId="77777777" w:rsidR="00D9037C" w:rsidRDefault="00D9037C" w:rsidP="00D9037C">
      <w:pPr>
        <w:pStyle w:val="HPRAHeading"/>
        <w:tabs>
          <w:tab w:val="left" w:pos="3075"/>
        </w:tabs>
        <w:jc w:val="center"/>
        <w:rPr>
          <w:szCs w:val="20"/>
          <w:lang w:val="en-GB"/>
        </w:rPr>
      </w:pPr>
      <w:r w:rsidRPr="008344FF">
        <w:rPr>
          <w:szCs w:val="20"/>
          <w:lang w:val="en-GB"/>
        </w:rPr>
        <w:t xml:space="preserve">Misuse of Drugs Acts 1977 </w:t>
      </w:r>
      <w:r>
        <w:rPr>
          <w:szCs w:val="20"/>
          <w:lang w:val="en-GB"/>
        </w:rPr>
        <w:t>to</w:t>
      </w:r>
      <w:r w:rsidRPr="008344FF">
        <w:rPr>
          <w:szCs w:val="20"/>
          <w:lang w:val="en-GB"/>
        </w:rPr>
        <w:t xml:space="preserve"> </w:t>
      </w:r>
      <w:r>
        <w:rPr>
          <w:szCs w:val="20"/>
          <w:lang w:val="en-GB"/>
        </w:rPr>
        <w:t>2015</w:t>
      </w:r>
    </w:p>
    <w:p w14:paraId="4F605831" w14:textId="77777777" w:rsidR="00D9037C" w:rsidRPr="008344FF" w:rsidRDefault="00D9037C" w:rsidP="00D9037C">
      <w:pPr>
        <w:pStyle w:val="HPRAHeading"/>
        <w:tabs>
          <w:tab w:val="left" w:pos="3075"/>
        </w:tabs>
        <w:jc w:val="center"/>
        <w:rPr>
          <w:szCs w:val="20"/>
          <w:lang w:val="en-GB"/>
        </w:rPr>
      </w:pPr>
      <w:r w:rsidRPr="00391D8A">
        <w:rPr>
          <w:szCs w:val="20"/>
          <w:lang w:val="en-GB"/>
        </w:rPr>
        <w:t>Misuse of Drugs Regulations, 1988</w:t>
      </w:r>
      <w:r>
        <w:rPr>
          <w:szCs w:val="20"/>
          <w:lang w:val="en-GB"/>
        </w:rPr>
        <w:t xml:space="preserve"> (as amended)</w:t>
      </w:r>
    </w:p>
    <w:p w14:paraId="3E2441C4" w14:textId="77777777" w:rsidR="00D9037C" w:rsidRDefault="00D9037C" w:rsidP="00D9037C">
      <w:pPr>
        <w:pStyle w:val="HPRAMainBodyText"/>
        <w:rPr>
          <w:b/>
          <w:lang w:val="en-GB"/>
        </w:rPr>
      </w:pPr>
    </w:p>
    <w:p w14:paraId="0FFBE09C" w14:textId="77777777" w:rsidR="00D9037C" w:rsidRPr="00BB4A3F" w:rsidRDefault="00D9037C" w:rsidP="00D9037C">
      <w:pPr>
        <w:pStyle w:val="HPRAMainBodyText"/>
      </w:pPr>
      <w:r w:rsidRPr="00391D8A">
        <w:rPr>
          <w:b/>
          <w:lang w:val="en-GB"/>
        </w:rPr>
        <w:t>Notes:</w:t>
      </w:r>
    </w:p>
    <w:p w14:paraId="4CE4836F" w14:textId="1B47312D" w:rsidR="00D9037C" w:rsidRPr="008C3125" w:rsidRDefault="00D9037C" w:rsidP="00D9037C">
      <w:pPr>
        <w:pStyle w:val="HPRARomanNumeralsBulletedList0"/>
        <w:numPr>
          <w:ilvl w:val="0"/>
          <w:numId w:val="0"/>
        </w:numPr>
        <w:rPr>
          <w:lang w:val="en-GB"/>
        </w:rPr>
      </w:pPr>
      <w:r w:rsidRPr="008C3125">
        <w:rPr>
          <w:lang w:val="en-GB"/>
        </w:rPr>
        <w:t>The export of a controlled drug by a medical practitioner must be solely for the purpose of supplying it, in their capacity as such, to a patient whom they are attending on pilgrimage.</w:t>
      </w:r>
    </w:p>
    <w:p w14:paraId="75930D17" w14:textId="77777777" w:rsidR="00D9037C" w:rsidRPr="008C3125" w:rsidRDefault="00D9037C" w:rsidP="00D9037C">
      <w:pPr>
        <w:pStyle w:val="HPRARomanNumeralsBulletedList0"/>
        <w:numPr>
          <w:ilvl w:val="0"/>
          <w:numId w:val="0"/>
        </w:numPr>
        <w:rPr>
          <w:lang w:val="en-GB"/>
        </w:rPr>
      </w:pPr>
    </w:p>
    <w:p w14:paraId="256A2E68" w14:textId="77777777" w:rsidR="00D9037C" w:rsidRPr="008C3125" w:rsidRDefault="00D9037C" w:rsidP="00D9037C">
      <w:pPr>
        <w:pStyle w:val="HPRARomanNumeralsBulletedList0"/>
        <w:numPr>
          <w:ilvl w:val="0"/>
          <w:numId w:val="0"/>
        </w:numPr>
        <w:rPr>
          <w:lang w:val="en-GB"/>
        </w:rPr>
      </w:pPr>
      <w:r w:rsidRPr="008C3125">
        <w:rPr>
          <w:lang w:val="en-GB"/>
        </w:rPr>
        <w:t>Where a medical practitioner exports a controlled drug and in the course of the pilgrimage supplies that drug outside Ireland to a patient on the pilgrimage, they must keep such a register as would satisfy any requirements which articles 16, 18 and 19 of the Misuse of Drugs Regulations 1988 (</w:t>
      </w:r>
      <w:r>
        <w:rPr>
          <w:lang w:val="en-GB"/>
        </w:rPr>
        <w:t>as amended</w:t>
      </w:r>
      <w:r w:rsidRPr="008C3125">
        <w:rPr>
          <w:lang w:val="en-GB"/>
        </w:rPr>
        <w:t>) would impose in relation to that supply if it were effected in Ireland.</w:t>
      </w:r>
    </w:p>
    <w:p w14:paraId="758319C7" w14:textId="77777777" w:rsidR="00D9037C" w:rsidRPr="008C3125" w:rsidRDefault="00D9037C" w:rsidP="00D9037C">
      <w:pPr>
        <w:pStyle w:val="HPRARomanNumeralsBulletedList0"/>
        <w:numPr>
          <w:ilvl w:val="0"/>
          <w:numId w:val="0"/>
        </w:numPr>
        <w:rPr>
          <w:lang w:val="en-GB"/>
        </w:rPr>
      </w:pPr>
    </w:p>
    <w:p w14:paraId="4180EADE" w14:textId="77777777" w:rsidR="00D9037C" w:rsidRPr="008C3125" w:rsidRDefault="00D9037C" w:rsidP="00D9037C">
      <w:pPr>
        <w:pStyle w:val="HPRARomanNumeralsBulletedList0"/>
        <w:numPr>
          <w:ilvl w:val="0"/>
          <w:numId w:val="0"/>
        </w:numPr>
        <w:rPr>
          <w:lang w:val="en-GB"/>
        </w:rPr>
      </w:pPr>
      <w:r w:rsidRPr="008C3125">
        <w:rPr>
          <w:lang w:val="en-GB"/>
        </w:rPr>
        <w:t>The licence will be issued in duplicate and must be produced to an officer of Customs and Excise at the time of exportation.  One copy must be surrendered on demand to a customs officer of the destination country and the remaining copy (or both copies if one has not been surrendered as aforesaid) must be surrendered to an officer of Customs and Excise upon return to Ireland.</w:t>
      </w:r>
    </w:p>
    <w:p w14:paraId="09BF1EFE" w14:textId="77777777" w:rsidR="00D9037C" w:rsidRDefault="00D9037C" w:rsidP="00D9037C">
      <w:pPr>
        <w:pStyle w:val="HPRAMainBodyText"/>
      </w:pPr>
    </w:p>
    <w:p w14:paraId="0414AFAC" w14:textId="77777777" w:rsidR="00D9037C" w:rsidRPr="00E4724B" w:rsidRDefault="00D9037C" w:rsidP="00D9037C">
      <w:pPr>
        <w:pStyle w:val="HPRAMainBodyText"/>
      </w:pPr>
      <w:r w:rsidRPr="00B20FFE">
        <w:rPr>
          <w:lang w:val="en-GB"/>
        </w:rPr>
        <w:t>Please complete all sections of the application form. Incomplete applications may result in delays to the application process.</w:t>
      </w:r>
      <w:r>
        <w:rPr>
          <w:lang w:val="en-GB"/>
        </w:rPr>
        <w:t xml:space="preserve"> Please contact </w:t>
      </w:r>
      <w:hyperlink r:id="rId8" w:history="1">
        <w:r w:rsidRPr="00502A71">
          <w:rPr>
            <w:rStyle w:val="Hyperlink"/>
            <w:u w:val="none"/>
            <w:lang w:val="en-GB"/>
          </w:rPr>
          <w:t>controlleddrugs@hpra.ie</w:t>
        </w:r>
      </w:hyperlink>
      <w:r>
        <w:rPr>
          <w:lang w:val="en-GB"/>
        </w:rPr>
        <w:t xml:space="preserve"> with any queries regarding the submission.</w:t>
      </w:r>
    </w:p>
    <w:p w14:paraId="7CFF4C5E" w14:textId="77777777" w:rsidR="008344FF" w:rsidRPr="00E4724B" w:rsidRDefault="008344FF" w:rsidP="008344FF">
      <w:pPr>
        <w:pStyle w:val="HPRAMainBodyText"/>
      </w:pPr>
    </w:p>
    <w:p w14:paraId="4934C183" w14:textId="77777777" w:rsidR="00F52FEA" w:rsidRDefault="00F52FEA" w:rsidP="00F52FEA">
      <w:pPr>
        <w:rPr>
          <w:rFonts w:ascii="Segoe UI" w:hAnsi="Segoe UI" w:cs="Segoe U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4165"/>
      </w:tblGrid>
      <w:tr w:rsidR="00D9037C" w:rsidRPr="008344FF" w14:paraId="36678ADD" w14:textId="77777777" w:rsidTr="00D9037C">
        <w:tc>
          <w:tcPr>
            <w:tcW w:w="5000" w:type="pct"/>
            <w:gridSpan w:val="2"/>
          </w:tcPr>
          <w:p w14:paraId="07F0A7F1" w14:textId="77777777" w:rsidR="00D9037C" w:rsidRPr="0065278F" w:rsidRDefault="00D9037C" w:rsidP="0065278F">
            <w:pPr>
              <w:pStyle w:val="HPRAHeadingL1"/>
              <w:numPr>
                <w:ilvl w:val="0"/>
                <w:numId w:val="0"/>
              </w:numPr>
              <w:spacing w:before="60" w:after="60"/>
              <w:ind w:left="360" w:hanging="360"/>
              <w:rPr>
                <w:lang w:val="en-GB"/>
              </w:rPr>
            </w:pPr>
            <w:r>
              <w:rPr>
                <w:lang w:val="en-GB"/>
              </w:rPr>
              <w:t>section 1</w:t>
            </w:r>
            <w:r>
              <w:rPr>
                <w:lang w:val="en-GB"/>
              </w:rPr>
              <w:tab/>
              <w:t xml:space="preserve">applicant </w:t>
            </w:r>
            <w:r w:rsidRPr="008344FF">
              <w:rPr>
                <w:lang w:val="en-GB"/>
              </w:rPr>
              <w:t>details</w:t>
            </w:r>
          </w:p>
        </w:tc>
      </w:tr>
      <w:tr w:rsidR="008344FF" w:rsidRPr="008344FF" w14:paraId="7A7DF478" w14:textId="77777777" w:rsidTr="008344FF">
        <w:tc>
          <w:tcPr>
            <w:tcW w:w="2612" w:type="pct"/>
          </w:tcPr>
          <w:p w14:paraId="6A54FFB8" w14:textId="6BE69726" w:rsidR="00E62AF1" w:rsidRPr="008344FF" w:rsidRDefault="008344FF" w:rsidP="0065278F">
            <w:pPr>
              <w:spacing w:before="60" w:after="60"/>
              <w:rPr>
                <w:rFonts w:ascii="Segoe UI" w:hAnsi="Segoe UI" w:cs="Segoe UI"/>
                <w:sz w:val="20"/>
                <w:szCs w:val="20"/>
                <w:lang w:val="en-GB"/>
              </w:rPr>
            </w:pPr>
            <w:r w:rsidRPr="008344FF">
              <w:rPr>
                <w:rFonts w:ascii="Segoe UI" w:hAnsi="Segoe UI" w:cs="Segoe UI"/>
                <w:sz w:val="20"/>
                <w:szCs w:val="20"/>
                <w:lang w:val="en-GB"/>
              </w:rPr>
              <w:t>Name of pilgrimage</w:t>
            </w:r>
            <w:r w:rsidR="00D9037C">
              <w:rPr>
                <w:rFonts w:ascii="Segoe UI" w:hAnsi="Segoe UI" w:cs="Segoe UI"/>
                <w:sz w:val="20"/>
                <w:szCs w:val="20"/>
                <w:lang w:val="en-GB"/>
              </w:rPr>
              <w:t xml:space="preserve"> medical officer</w:t>
            </w:r>
          </w:p>
        </w:tc>
        <w:tc>
          <w:tcPr>
            <w:tcW w:w="2388" w:type="pct"/>
          </w:tcPr>
          <w:p w14:paraId="59E327E2" w14:textId="77777777" w:rsidR="008344FF" w:rsidRPr="008344FF" w:rsidRDefault="003C0302" w:rsidP="0065278F">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008344FF"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bookmarkStart w:id="0" w:name="_GoBack"/>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bookmarkEnd w:id="0"/>
            <w:r w:rsidRPr="008344FF">
              <w:rPr>
                <w:rFonts w:ascii="Segoe UI" w:hAnsi="Segoe UI" w:cs="Segoe UI"/>
                <w:sz w:val="20"/>
                <w:szCs w:val="20"/>
              </w:rPr>
              <w:fldChar w:fldCharType="end"/>
            </w:r>
          </w:p>
        </w:tc>
      </w:tr>
      <w:tr w:rsidR="008344FF" w:rsidRPr="008344FF" w14:paraId="54D7324D" w14:textId="77777777" w:rsidTr="008344FF">
        <w:tc>
          <w:tcPr>
            <w:tcW w:w="2612" w:type="pct"/>
          </w:tcPr>
          <w:p w14:paraId="46637383" w14:textId="0841800C" w:rsidR="00D9037C" w:rsidRDefault="008344FF" w:rsidP="0065278F">
            <w:pPr>
              <w:spacing w:before="60" w:after="60"/>
              <w:rPr>
                <w:rFonts w:ascii="Segoe UI" w:hAnsi="Segoe UI" w:cs="Segoe UI"/>
                <w:sz w:val="20"/>
                <w:szCs w:val="20"/>
                <w:lang w:val="en-GB"/>
              </w:rPr>
            </w:pPr>
            <w:r w:rsidRPr="008344FF">
              <w:rPr>
                <w:rFonts w:ascii="Segoe UI" w:hAnsi="Segoe UI" w:cs="Segoe UI"/>
                <w:sz w:val="20"/>
                <w:szCs w:val="20"/>
                <w:lang w:val="en-GB"/>
              </w:rPr>
              <w:t>Address of pilgrimage</w:t>
            </w:r>
            <w:r w:rsidR="00D9037C">
              <w:rPr>
                <w:rFonts w:ascii="Segoe UI" w:hAnsi="Segoe UI" w:cs="Segoe UI"/>
                <w:sz w:val="20"/>
                <w:szCs w:val="20"/>
                <w:lang w:val="en-GB"/>
              </w:rPr>
              <w:t xml:space="preserve"> medical officer</w:t>
            </w:r>
          </w:p>
          <w:p w14:paraId="705341C0" w14:textId="77777777" w:rsidR="00E62AF1" w:rsidRPr="008344FF" w:rsidRDefault="00E62AF1" w:rsidP="0065278F">
            <w:pPr>
              <w:spacing w:before="60" w:after="60"/>
              <w:rPr>
                <w:rFonts w:ascii="Segoe UI" w:hAnsi="Segoe UI" w:cs="Segoe UI"/>
                <w:sz w:val="20"/>
                <w:szCs w:val="20"/>
                <w:lang w:val="en-GB"/>
              </w:rPr>
            </w:pPr>
          </w:p>
        </w:tc>
        <w:tc>
          <w:tcPr>
            <w:tcW w:w="2388" w:type="pct"/>
          </w:tcPr>
          <w:p w14:paraId="450E68CC" w14:textId="77777777" w:rsidR="008344FF" w:rsidRPr="008344FF" w:rsidRDefault="003C0302" w:rsidP="0065278F">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008344FF"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D9037C" w:rsidRPr="008344FF" w14:paraId="0BB132E4" w14:textId="77777777" w:rsidTr="008344FF">
        <w:tc>
          <w:tcPr>
            <w:tcW w:w="2612" w:type="pct"/>
          </w:tcPr>
          <w:p w14:paraId="5EB185CB" w14:textId="77777777" w:rsidR="00D9037C" w:rsidRPr="008344FF" w:rsidRDefault="00D9037C" w:rsidP="0065278F">
            <w:pPr>
              <w:spacing w:before="60" w:after="60"/>
              <w:rPr>
                <w:rFonts w:ascii="Segoe UI" w:hAnsi="Segoe UI" w:cs="Segoe UI"/>
                <w:sz w:val="20"/>
                <w:szCs w:val="20"/>
                <w:lang w:val="en-GB"/>
              </w:rPr>
            </w:pPr>
            <w:r>
              <w:rPr>
                <w:rFonts w:ascii="Segoe UI" w:hAnsi="Segoe UI" w:cs="Segoe UI"/>
                <w:sz w:val="20"/>
                <w:szCs w:val="20"/>
                <w:lang w:val="en-GB"/>
              </w:rPr>
              <w:t>Medical Council number of pilgrimage medical officer</w:t>
            </w:r>
          </w:p>
        </w:tc>
        <w:tc>
          <w:tcPr>
            <w:tcW w:w="2388" w:type="pct"/>
          </w:tcPr>
          <w:p w14:paraId="5B66A412" w14:textId="77777777" w:rsidR="00D9037C" w:rsidRPr="008344FF" w:rsidRDefault="00D9037C" w:rsidP="0065278F">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8344FF" w:rsidRPr="008344FF" w14:paraId="29C69108" w14:textId="77777777" w:rsidTr="008344FF">
        <w:tc>
          <w:tcPr>
            <w:tcW w:w="2612" w:type="pct"/>
          </w:tcPr>
          <w:p w14:paraId="3C1DC107" w14:textId="53DA0DEC" w:rsidR="00E62AF1" w:rsidRPr="008344FF" w:rsidRDefault="008344FF" w:rsidP="0065278F">
            <w:pPr>
              <w:spacing w:before="60" w:after="60"/>
              <w:rPr>
                <w:rFonts w:ascii="Segoe UI" w:hAnsi="Segoe UI" w:cs="Segoe UI"/>
                <w:sz w:val="20"/>
                <w:szCs w:val="20"/>
                <w:lang w:val="en-GB"/>
              </w:rPr>
            </w:pPr>
            <w:r w:rsidRPr="008344FF">
              <w:rPr>
                <w:rFonts w:ascii="Segoe UI" w:hAnsi="Segoe UI" w:cs="Segoe UI"/>
                <w:sz w:val="20"/>
                <w:szCs w:val="20"/>
                <w:lang w:val="en-GB"/>
              </w:rPr>
              <w:t xml:space="preserve">Telephone number of pilgrimage </w:t>
            </w:r>
            <w:r w:rsidR="00D9037C">
              <w:rPr>
                <w:rFonts w:ascii="Segoe UI" w:hAnsi="Segoe UI" w:cs="Segoe UI"/>
                <w:sz w:val="20"/>
                <w:szCs w:val="20"/>
                <w:lang w:val="en-GB"/>
              </w:rPr>
              <w:t xml:space="preserve">medical </w:t>
            </w:r>
            <w:r w:rsidRPr="008344FF">
              <w:rPr>
                <w:rFonts w:ascii="Segoe UI" w:hAnsi="Segoe UI" w:cs="Segoe UI"/>
                <w:sz w:val="20"/>
                <w:szCs w:val="20"/>
                <w:lang w:val="en-GB"/>
              </w:rPr>
              <w:t>office</w:t>
            </w:r>
            <w:r w:rsidR="00D9037C">
              <w:rPr>
                <w:rFonts w:ascii="Segoe UI" w:hAnsi="Segoe UI" w:cs="Segoe UI"/>
                <w:sz w:val="20"/>
                <w:szCs w:val="20"/>
                <w:lang w:val="en-GB"/>
              </w:rPr>
              <w:t>r</w:t>
            </w:r>
          </w:p>
        </w:tc>
        <w:tc>
          <w:tcPr>
            <w:tcW w:w="2388" w:type="pct"/>
          </w:tcPr>
          <w:p w14:paraId="5C830794" w14:textId="77777777" w:rsidR="008344FF" w:rsidRPr="008344FF" w:rsidRDefault="003C0302" w:rsidP="0065278F">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008344FF"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8344FF" w:rsidRPr="008344FF" w14:paraId="3E1CB17E" w14:textId="77777777" w:rsidTr="008344FF">
        <w:tc>
          <w:tcPr>
            <w:tcW w:w="2612" w:type="pct"/>
          </w:tcPr>
          <w:p w14:paraId="19D867DF" w14:textId="283F2D58" w:rsidR="00E62AF1" w:rsidRPr="008344FF" w:rsidRDefault="00D9037C" w:rsidP="0065278F">
            <w:pPr>
              <w:spacing w:before="60" w:after="60"/>
              <w:rPr>
                <w:rFonts w:ascii="Segoe UI" w:hAnsi="Segoe UI" w:cs="Segoe UI"/>
                <w:sz w:val="20"/>
                <w:szCs w:val="20"/>
                <w:lang w:val="en-GB"/>
              </w:rPr>
            </w:pPr>
            <w:r w:rsidRPr="008344FF">
              <w:rPr>
                <w:rFonts w:ascii="Segoe UI" w:hAnsi="Segoe UI" w:cs="Segoe UI"/>
                <w:sz w:val="20"/>
                <w:szCs w:val="20"/>
                <w:lang w:val="en-GB"/>
              </w:rPr>
              <w:t>E-mail address</w:t>
            </w:r>
            <w:r w:rsidR="008344FF" w:rsidRPr="008344FF">
              <w:rPr>
                <w:rFonts w:ascii="Segoe UI" w:hAnsi="Segoe UI" w:cs="Segoe UI"/>
                <w:sz w:val="20"/>
                <w:szCs w:val="20"/>
                <w:lang w:val="en-GB"/>
              </w:rPr>
              <w:t xml:space="preserve"> of pilgrimage medical officer</w:t>
            </w:r>
          </w:p>
        </w:tc>
        <w:tc>
          <w:tcPr>
            <w:tcW w:w="2388" w:type="pct"/>
          </w:tcPr>
          <w:p w14:paraId="1E159C5F" w14:textId="77777777" w:rsidR="008344FF" w:rsidRPr="008344FF" w:rsidRDefault="003C0302" w:rsidP="0065278F">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008344FF"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8344FF" w:rsidRPr="008344FF" w14:paraId="7CE3E626" w14:textId="77777777" w:rsidTr="008344FF">
        <w:tc>
          <w:tcPr>
            <w:tcW w:w="2612" w:type="pct"/>
          </w:tcPr>
          <w:p w14:paraId="2D288624" w14:textId="1F1E4FA7" w:rsidR="00E62AF1" w:rsidRPr="00E62AF1" w:rsidRDefault="00D9037C" w:rsidP="0065278F">
            <w:pPr>
              <w:spacing w:before="60" w:after="60"/>
              <w:rPr>
                <w:rFonts w:ascii="Segoe UI" w:hAnsi="Segoe UI" w:cs="Segoe UI"/>
                <w:sz w:val="20"/>
                <w:szCs w:val="20"/>
                <w:lang w:val="en-GB"/>
              </w:rPr>
            </w:pPr>
            <w:r>
              <w:rPr>
                <w:rFonts w:ascii="Segoe UI" w:hAnsi="Segoe UI" w:cs="Segoe UI"/>
                <w:sz w:val="20"/>
                <w:szCs w:val="20"/>
                <w:lang w:val="en-GB"/>
              </w:rPr>
              <w:t>Name of pilgrimage</w:t>
            </w:r>
          </w:p>
        </w:tc>
        <w:tc>
          <w:tcPr>
            <w:tcW w:w="2388" w:type="pct"/>
          </w:tcPr>
          <w:p w14:paraId="06AED9BD" w14:textId="77777777" w:rsidR="008344FF" w:rsidRPr="008344FF" w:rsidRDefault="003C0302" w:rsidP="0065278F">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008344FF"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8344FF" w:rsidRPr="008344FF" w14:paraId="3C0A43EF" w14:textId="77777777" w:rsidTr="00F51784">
        <w:trPr>
          <w:trHeight w:val="420"/>
        </w:trPr>
        <w:tc>
          <w:tcPr>
            <w:tcW w:w="2612" w:type="pct"/>
          </w:tcPr>
          <w:p w14:paraId="1E10405C" w14:textId="57E908DF" w:rsidR="00D9037C" w:rsidRDefault="00D9037C" w:rsidP="0065278F">
            <w:pPr>
              <w:spacing w:before="60" w:after="60"/>
              <w:rPr>
                <w:rFonts w:ascii="Segoe UI" w:hAnsi="Segoe UI" w:cs="Segoe UI"/>
                <w:sz w:val="20"/>
                <w:szCs w:val="20"/>
                <w:lang w:val="en-GB"/>
              </w:rPr>
            </w:pPr>
            <w:r>
              <w:rPr>
                <w:rFonts w:ascii="Segoe UI" w:hAnsi="Segoe UI" w:cs="Segoe UI"/>
                <w:sz w:val="20"/>
                <w:szCs w:val="20"/>
                <w:lang w:val="en-GB"/>
              </w:rPr>
              <w:t>Address of pilgrimage office</w:t>
            </w:r>
          </w:p>
          <w:p w14:paraId="7081C8F5" w14:textId="77777777" w:rsidR="00E62AF1" w:rsidRPr="008344FF" w:rsidRDefault="00E62AF1" w:rsidP="0065278F">
            <w:pPr>
              <w:spacing w:before="60" w:after="60"/>
              <w:rPr>
                <w:rFonts w:ascii="Segoe UI" w:hAnsi="Segoe UI" w:cs="Segoe UI"/>
                <w:sz w:val="20"/>
                <w:szCs w:val="20"/>
                <w:lang w:val="en-GB"/>
              </w:rPr>
            </w:pPr>
          </w:p>
        </w:tc>
        <w:tc>
          <w:tcPr>
            <w:tcW w:w="2388" w:type="pct"/>
          </w:tcPr>
          <w:p w14:paraId="3E076068" w14:textId="77777777" w:rsidR="008344FF" w:rsidRPr="008344FF" w:rsidRDefault="003C0302" w:rsidP="0065278F">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008344FF"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F51784" w:rsidRPr="008344FF" w14:paraId="22212227" w14:textId="77777777" w:rsidTr="008344FF">
        <w:trPr>
          <w:trHeight w:val="645"/>
        </w:trPr>
        <w:tc>
          <w:tcPr>
            <w:tcW w:w="2612" w:type="pct"/>
          </w:tcPr>
          <w:p w14:paraId="70DCEC9B" w14:textId="22063EE9" w:rsidR="00F51784" w:rsidRPr="008344FF" w:rsidRDefault="00D9037C" w:rsidP="0065278F">
            <w:pPr>
              <w:spacing w:before="60" w:after="60"/>
              <w:rPr>
                <w:rFonts w:ascii="Segoe UI" w:hAnsi="Segoe UI" w:cs="Segoe UI"/>
                <w:sz w:val="20"/>
                <w:szCs w:val="20"/>
                <w:lang w:val="en-GB"/>
              </w:rPr>
            </w:pPr>
            <w:r>
              <w:rPr>
                <w:rFonts w:ascii="Segoe UI" w:hAnsi="Segoe UI" w:cs="Segoe UI"/>
                <w:sz w:val="20"/>
                <w:szCs w:val="20"/>
                <w:lang w:val="en-GB"/>
              </w:rPr>
              <w:t>Telephone number of pilgrimage officer</w:t>
            </w:r>
          </w:p>
        </w:tc>
        <w:tc>
          <w:tcPr>
            <w:tcW w:w="2388" w:type="pct"/>
          </w:tcPr>
          <w:p w14:paraId="666DECC5" w14:textId="77777777" w:rsidR="00F51784" w:rsidRPr="008344FF" w:rsidRDefault="003C0302" w:rsidP="0065278F">
            <w:pPr>
              <w:spacing w:before="60" w:after="60"/>
              <w:rPr>
                <w:rFonts w:ascii="Segoe UI" w:hAnsi="Segoe UI" w:cs="Segoe UI"/>
                <w:sz w:val="20"/>
                <w:szCs w:val="20"/>
                <w:lang w:val="en-GB"/>
              </w:rPr>
            </w:pPr>
            <w:r w:rsidRPr="00E62AF1">
              <w:rPr>
                <w:rFonts w:ascii="Segoe UI" w:hAnsi="Segoe UI" w:cs="Segoe UI"/>
                <w:sz w:val="20"/>
                <w:szCs w:val="20"/>
                <w:lang w:val="en-GB"/>
              </w:rPr>
              <w:fldChar w:fldCharType="begin">
                <w:ffData>
                  <w:name w:val="Text1"/>
                  <w:enabled/>
                  <w:calcOnExit w:val="0"/>
                  <w:textInput/>
                </w:ffData>
              </w:fldChar>
            </w:r>
            <w:r w:rsidR="00F51784" w:rsidRPr="008344FF">
              <w:rPr>
                <w:rFonts w:ascii="Segoe UI" w:hAnsi="Segoe UI" w:cs="Segoe UI"/>
                <w:sz w:val="20"/>
                <w:szCs w:val="20"/>
                <w:lang w:val="en-GB"/>
              </w:rPr>
              <w:instrText xml:space="preserve"> FORMTEXT </w:instrText>
            </w:r>
            <w:r w:rsidRPr="00E62AF1">
              <w:rPr>
                <w:rFonts w:ascii="Segoe UI" w:hAnsi="Segoe UI" w:cs="Segoe UI"/>
                <w:sz w:val="20"/>
                <w:szCs w:val="20"/>
                <w:lang w:val="en-GB"/>
              </w:rPr>
            </w:r>
            <w:r w:rsidRPr="00E62AF1">
              <w:rPr>
                <w:rFonts w:ascii="Segoe UI" w:hAnsi="Segoe UI" w:cs="Segoe UI"/>
                <w:sz w:val="20"/>
                <w:szCs w:val="20"/>
                <w:lang w:val="en-GB"/>
              </w:rPr>
              <w:fldChar w:fldCharType="separate"/>
            </w:r>
            <w:r w:rsidR="00F51784" w:rsidRPr="008344FF">
              <w:rPr>
                <w:rFonts w:ascii="Segoe UI" w:hAnsi="Segoe UI" w:cs="Segoe UI"/>
                <w:sz w:val="20"/>
                <w:szCs w:val="20"/>
                <w:lang w:val="en-GB"/>
              </w:rPr>
              <w:t> </w:t>
            </w:r>
            <w:r w:rsidR="00F51784" w:rsidRPr="008344FF">
              <w:rPr>
                <w:rFonts w:ascii="Segoe UI" w:hAnsi="Segoe UI" w:cs="Segoe UI"/>
                <w:sz w:val="20"/>
                <w:szCs w:val="20"/>
                <w:lang w:val="en-GB"/>
              </w:rPr>
              <w:t> </w:t>
            </w:r>
            <w:r w:rsidR="00F51784" w:rsidRPr="008344FF">
              <w:rPr>
                <w:rFonts w:ascii="Segoe UI" w:hAnsi="Segoe UI" w:cs="Segoe UI"/>
                <w:sz w:val="20"/>
                <w:szCs w:val="20"/>
                <w:lang w:val="en-GB"/>
              </w:rPr>
              <w:t> </w:t>
            </w:r>
            <w:r w:rsidR="00F51784" w:rsidRPr="008344FF">
              <w:rPr>
                <w:rFonts w:ascii="Segoe UI" w:hAnsi="Segoe UI" w:cs="Segoe UI"/>
                <w:sz w:val="20"/>
                <w:szCs w:val="20"/>
                <w:lang w:val="en-GB"/>
              </w:rPr>
              <w:t> </w:t>
            </w:r>
            <w:r w:rsidR="00F51784" w:rsidRPr="008344FF">
              <w:rPr>
                <w:rFonts w:ascii="Segoe UI" w:hAnsi="Segoe UI" w:cs="Segoe UI"/>
                <w:sz w:val="20"/>
                <w:szCs w:val="20"/>
                <w:lang w:val="en-GB"/>
              </w:rPr>
              <w:t> </w:t>
            </w:r>
            <w:r w:rsidRPr="00E62AF1">
              <w:rPr>
                <w:rFonts w:ascii="Segoe UI" w:hAnsi="Segoe UI" w:cs="Segoe UI"/>
                <w:sz w:val="20"/>
                <w:szCs w:val="20"/>
                <w:lang w:val="en-GB"/>
              </w:rPr>
              <w:fldChar w:fldCharType="end"/>
            </w:r>
          </w:p>
        </w:tc>
      </w:tr>
    </w:tbl>
    <w:p w14:paraId="6C27EAD0" w14:textId="77777777" w:rsidR="008344FF" w:rsidRDefault="008344FF" w:rsidP="00E62AF1">
      <w:pPr>
        <w:spacing w:before="60" w:after="60"/>
        <w:rPr>
          <w:rFonts w:ascii="Segoe UI" w:hAnsi="Segoe UI" w:cs="Segoe UI"/>
          <w:sz w:val="20"/>
          <w:szCs w:val="20"/>
        </w:rPr>
      </w:pPr>
    </w:p>
    <w:p w14:paraId="526813B0" w14:textId="77777777" w:rsidR="008344FF" w:rsidRDefault="008344FF" w:rsidP="00F52FEA">
      <w:pPr>
        <w:rPr>
          <w:rFonts w:ascii="Segoe UI" w:hAnsi="Segoe UI" w:cs="Segoe UI"/>
          <w:sz w:val="20"/>
          <w:szCs w:val="20"/>
        </w:rPr>
      </w:pPr>
    </w:p>
    <w:p w14:paraId="04F11DB0" w14:textId="77777777" w:rsidR="008344FF" w:rsidRDefault="008344FF" w:rsidP="00F52FEA">
      <w:pPr>
        <w:rPr>
          <w:rFonts w:ascii="Segoe UI" w:hAnsi="Segoe UI" w:cs="Segoe U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4165"/>
      </w:tblGrid>
      <w:tr w:rsidR="00D9037C" w:rsidRPr="008344FF" w14:paraId="00CCFB2C" w14:textId="77777777" w:rsidTr="00D9037C">
        <w:tc>
          <w:tcPr>
            <w:tcW w:w="5000" w:type="pct"/>
            <w:gridSpan w:val="2"/>
          </w:tcPr>
          <w:p w14:paraId="4CF8D33F" w14:textId="66A96EC2" w:rsidR="00D9037C" w:rsidRPr="008344FF" w:rsidRDefault="00D9037C" w:rsidP="00E62AF1">
            <w:pPr>
              <w:spacing w:before="60" w:after="60"/>
              <w:rPr>
                <w:rFonts w:ascii="Segoe UI" w:hAnsi="Segoe UI" w:cs="Segoe UI"/>
                <w:sz w:val="20"/>
                <w:szCs w:val="20"/>
                <w:lang w:val="en-GB"/>
              </w:rPr>
            </w:pPr>
            <w:r w:rsidRPr="003B4E74">
              <w:rPr>
                <w:rFonts w:ascii="Segoe UI" w:hAnsi="Segoe UI" w:cs="Segoe UI"/>
                <w:b/>
                <w:bCs/>
                <w:caps/>
                <w:color w:val="0057B8" w:themeColor="accent3"/>
                <w:sz w:val="20"/>
                <w:szCs w:val="24"/>
                <w:lang w:val="en-GB"/>
              </w:rPr>
              <w:lastRenderedPageBreak/>
              <w:t>section 2</w:t>
            </w:r>
            <w:r w:rsidRPr="003B4E74">
              <w:rPr>
                <w:rFonts w:ascii="Segoe UI" w:hAnsi="Segoe UI" w:cs="Segoe UI"/>
                <w:b/>
                <w:bCs/>
                <w:caps/>
                <w:color w:val="0057B8" w:themeColor="accent3"/>
                <w:sz w:val="20"/>
                <w:szCs w:val="24"/>
                <w:lang w:val="en-GB"/>
              </w:rPr>
              <w:tab/>
              <w:t>travel details</w:t>
            </w:r>
          </w:p>
        </w:tc>
      </w:tr>
      <w:tr w:rsidR="008336E7" w:rsidRPr="008344FF" w14:paraId="07A2C824" w14:textId="77777777" w:rsidTr="00D9037C">
        <w:tc>
          <w:tcPr>
            <w:tcW w:w="5000" w:type="pct"/>
            <w:gridSpan w:val="2"/>
          </w:tcPr>
          <w:p w14:paraId="52CC6DF2" w14:textId="77777777" w:rsidR="008336E7" w:rsidRPr="0065278F" w:rsidRDefault="00123439" w:rsidP="00E62AF1">
            <w:pPr>
              <w:spacing w:before="60" w:after="60"/>
              <w:rPr>
                <w:rFonts w:ascii="Segoe UI" w:hAnsi="Segoe UI" w:cs="Segoe UI"/>
                <w:b/>
                <w:bCs/>
                <w:caps/>
                <w:color w:val="0057B8" w:themeColor="accent3"/>
                <w:sz w:val="20"/>
                <w:szCs w:val="24"/>
                <w:lang w:val="en-GB"/>
              </w:rPr>
            </w:pPr>
            <w:r>
              <w:rPr>
                <w:rFonts w:ascii="Segoe UI" w:hAnsi="Segoe UI" w:cs="Segoe UI"/>
                <w:b/>
                <w:bCs/>
                <w:caps/>
                <w:color w:val="0057B8" w:themeColor="accent3"/>
                <w:sz w:val="20"/>
                <w:szCs w:val="24"/>
                <w:lang w:val="en-GB"/>
              </w:rPr>
              <w:t>1</w:t>
            </w:r>
            <w:r>
              <w:rPr>
                <w:rFonts w:ascii="Segoe UI" w:hAnsi="Segoe UI" w:cs="Segoe UI"/>
                <w:b/>
                <w:bCs/>
                <w:caps/>
                <w:color w:val="0057B8" w:themeColor="accent3"/>
                <w:sz w:val="20"/>
                <w:szCs w:val="24"/>
                <w:lang w:val="en-GB"/>
              </w:rPr>
              <w:tab/>
              <w:t>outgoing details</w:t>
            </w:r>
          </w:p>
        </w:tc>
      </w:tr>
      <w:tr w:rsidR="008344FF" w:rsidRPr="008344FF" w14:paraId="1EB245E6" w14:textId="77777777" w:rsidTr="008344FF">
        <w:tc>
          <w:tcPr>
            <w:tcW w:w="2612" w:type="pct"/>
          </w:tcPr>
          <w:p w14:paraId="06094A43" w14:textId="0D0AEBC3" w:rsidR="00E62AF1" w:rsidRPr="008344FF" w:rsidRDefault="008344FF" w:rsidP="00E62AF1">
            <w:pPr>
              <w:spacing w:before="60" w:after="60"/>
              <w:rPr>
                <w:rFonts w:ascii="Segoe UI" w:hAnsi="Segoe UI" w:cs="Segoe UI"/>
                <w:sz w:val="20"/>
                <w:szCs w:val="20"/>
                <w:lang w:val="en-GB"/>
              </w:rPr>
            </w:pPr>
            <w:r w:rsidRPr="008344FF">
              <w:rPr>
                <w:rFonts w:ascii="Segoe UI" w:hAnsi="Segoe UI" w:cs="Segoe UI"/>
                <w:sz w:val="20"/>
                <w:szCs w:val="20"/>
                <w:lang w:val="en-GB"/>
              </w:rPr>
              <w:t>Date of departure</w:t>
            </w:r>
          </w:p>
        </w:tc>
        <w:tc>
          <w:tcPr>
            <w:tcW w:w="2388" w:type="pct"/>
          </w:tcPr>
          <w:p w14:paraId="2D728DAF" w14:textId="77777777" w:rsidR="008344FF" w:rsidRPr="008344FF" w:rsidRDefault="003C0302" w:rsidP="00E62AF1">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008344FF"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8344FF" w:rsidRPr="008344FF" w14:paraId="5E3A2622" w14:textId="77777777" w:rsidTr="008344FF">
        <w:tc>
          <w:tcPr>
            <w:tcW w:w="2612" w:type="pct"/>
          </w:tcPr>
          <w:p w14:paraId="2D64D19D" w14:textId="77033ECD" w:rsidR="00E62AF1" w:rsidRPr="008344FF" w:rsidRDefault="008344FF" w:rsidP="00E62AF1">
            <w:pPr>
              <w:spacing w:before="60" w:after="60"/>
              <w:rPr>
                <w:rFonts w:ascii="Segoe UI" w:hAnsi="Segoe UI" w:cs="Segoe UI"/>
                <w:sz w:val="20"/>
                <w:szCs w:val="20"/>
                <w:lang w:val="en-GB"/>
              </w:rPr>
            </w:pPr>
            <w:r w:rsidRPr="008344FF">
              <w:rPr>
                <w:rFonts w:ascii="Segoe UI" w:hAnsi="Segoe UI" w:cs="Segoe UI"/>
                <w:sz w:val="20"/>
                <w:szCs w:val="20"/>
                <w:lang w:val="en-GB"/>
              </w:rPr>
              <w:t>Method of transport</w:t>
            </w:r>
          </w:p>
        </w:tc>
        <w:tc>
          <w:tcPr>
            <w:tcW w:w="2388" w:type="pct"/>
          </w:tcPr>
          <w:p w14:paraId="0FCA4808" w14:textId="77777777" w:rsidR="008344FF" w:rsidRPr="008344FF" w:rsidRDefault="003C0302" w:rsidP="00E62AF1">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008344FF"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8344FF" w:rsidRPr="008344FF" w14:paraId="4BF3EA6B" w14:textId="77777777" w:rsidTr="008344FF">
        <w:tc>
          <w:tcPr>
            <w:tcW w:w="2612" w:type="pct"/>
          </w:tcPr>
          <w:p w14:paraId="60575128" w14:textId="528D29B2" w:rsidR="00E62AF1" w:rsidRPr="008344FF" w:rsidRDefault="008344FF" w:rsidP="00E62AF1">
            <w:pPr>
              <w:spacing w:before="60" w:after="60"/>
              <w:rPr>
                <w:rFonts w:ascii="Segoe UI" w:hAnsi="Segoe UI" w:cs="Segoe UI"/>
                <w:sz w:val="20"/>
                <w:szCs w:val="20"/>
                <w:lang w:val="en-GB"/>
              </w:rPr>
            </w:pPr>
            <w:r w:rsidRPr="008344FF">
              <w:rPr>
                <w:rFonts w:ascii="Segoe UI" w:hAnsi="Segoe UI" w:cs="Segoe UI"/>
                <w:sz w:val="20"/>
                <w:szCs w:val="20"/>
                <w:lang w:val="en-GB"/>
              </w:rPr>
              <w:t>From (</w:t>
            </w:r>
            <w:r w:rsidR="00123439">
              <w:rPr>
                <w:rFonts w:ascii="Segoe UI" w:hAnsi="Segoe UI" w:cs="Segoe UI"/>
                <w:sz w:val="20"/>
                <w:szCs w:val="20"/>
                <w:lang w:val="en-GB"/>
              </w:rPr>
              <w:t xml:space="preserve">e.g. </w:t>
            </w:r>
            <w:r w:rsidRPr="008344FF">
              <w:rPr>
                <w:rFonts w:ascii="Segoe UI" w:hAnsi="Segoe UI" w:cs="Segoe UI"/>
                <w:sz w:val="20"/>
                <w:szCs w:val="20"/>
                <w:lang w:val="en-GB"/>
              </w:rPr>
              <w:t>name of airport)</w:t>
            </w:r>
          </w:p>
        </w:tc>
        <w:tc>
          <w:tcPr>
            <w:tcW w:w="2388" w:type="pct"/>
          </w:tcPr>
          <w:p w14:paraId="10D163F2" w14:textId="77777777" w:rsidR="008344FF" w:rsidRPr="008344FF" w:rsidRDefault="003C0302" w:rsidP="00E62AF1">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008344FF"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8344FF" w:rsidRPr="008344FF" w14:paraId="469793C8" w14:textId="77777777" w:rsidTr="008344FF">
        <w:tc>
          <w:tcPr>
            <w:tcW w:w="2612" w:type="pct"/>
          </w:tcPr>
          <w:p w14:paraId="0B62A130" w14:textId="0C8568CF" w:rsidR="00E62AF1" w:rsidRPr="008344FF" w:rsidRDefault="008344FF" w:rsidP="0065278F">
            <w:pPr>
              <w:spacing w:before="60" w:after="60"/>
              <w:rPr>
                <w:rFonts w:ascii="Segoe UI" w:hAnsi="Segoe UI" w:cs="Segoe UI"/>
                <w:sz w:val="20"/>
                <w:szCs w:val="20"/>
                <w:lang w:val="en-GB"/>
              </w:rPr>
            </w:pPr>
            <w:r w:rsidRPr="008344FF">
              <w:rPr>
                <w:rFonts w:ascii="Segoe UI" w:hAnsi="Segoe UI" w:cs="Segoe UI"/>
                <w:sz w:val="20"/>
                <w:szCs w:val="20"/>
                <w:lang w:val="en-GB"/>
              </w:rPr>
              <w:t>To (</w:t>
            </w:r>
            <w:r w:rsidR="00123439">
              <w:rPr>
                <w:rFonts w:ascii="Segoe UI" w:hAnsi="Segoe UI" w:cs="Segoe UI"/>
                <w:sz w:val="20"/>
                <w:szCs w:val="20"/>
                <w:lang w:val="en-GB"/>
              </w:rPr>
              <w:t xml:space="preserve">e.g. </w:t>
            </w:r>
            <w:r w:rsidRPr="008344FF">
              <w:rPr>
                <w:rFonts w:ascii="Segoe UI" w:hAnsi="Segoe UI" w:cs="Segoe UI"/>
                <w:sz w:val="20"/>
                <w:szCs w:val="20"/>
                <w:lang w:val="en-GB"/>
              </w:rPr>
              <w:t>name of airport)</w:t>
            </w:r>
          </w:p>
        </w:tc>
        <w:tc>
          <w:tcPr>
            <w:tcW w:w="2388" w:type="pct"/>
          </w:tcPr>
          <w:p w14:paraId="61CE68CE" w14:textId="77777777" w:rsidR="008344FF" w:rsidRPr="008344FF" w:rsidRDefault="003C0302" w:rsidP="00E62AF1">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008344FF"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8344FF" w:rsidRPr="008344FF" w14:paraId="75207E07" w14:textId="77777777" w:rsidTr="008344FF">
        <w:tc>
          <w:tcPr>
            <w:tcW w:w="2612" w:type="pct"/>
          </w:tcPr>
          <w:p w14:paraId="56FEC7D3" w14:textId="75128A30" w:rsidR="00E62AF1" w:rsidRPr="00E62AF1" w:rsidRDefault="008344FF" w:rsidP="00E62AF1">
            <w:pPr>
              <w:spacing w:before="60" w:after="60"/>
              <w:rPr>
                <w:rFonts w:ascii="Segoe UI" w:hAnsi="Segoe UI" w:cs="Segoe UI"/>
                <w:sz w:val="20"/>
                <w:szCs w:val="20"/>
                <w:lang w:val="en-GB"/>
              </w:rPr>
            </w:pPr>
            <w:r w:rsidRPr="008344FF">
              <w:rPr>
                <w:rFonts w:ascii="Segoe UI" w:hAnsi="Segoe UI" w:cs="Segoe UI"/>
                <w:sz w:val="20"/>
                <w:szCs w:val="20"/>
                <w:lang w:val="en-GB"/>
              </w:rPr>
              <w:t>Flight number</w:t>
            </w:r>
          </w:p>
        </w:tc>
        <w:tc>
          <w:tcPr>
            <w:tcW w:w="2388" w:type="pct"/>
          </w:tcPr>
          <w:p w14:paraId="0744CAB0" w14:textId="77777777" w:rsidR="008344FF" w:rsidRPr="008344FF" w:rsidRDefault="003C0302" w:rsidP="00E62AF1">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008344FF"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D359FE" w:rsidRPr="008344FF" w14:paraId="35333DEF" w14:textId="77777777" w:rsidTr="00D359FE">
        <w:tc>
          <w:tcPr>
            <w:tcW w:w="5000" w:type="pct"/>
            <w:gridSpan w:val="2"/>
          </w:tcPr>
          <w:p w14:paraId="78B79099" w14:textId="25CF884C" w:rsidR="00D359FE" w:rsidRPr="008344FF" w:rsidRDefault="00D359FE" w:rsidP="00E62AF1">
            <w:pPr>
              <w:spacing w:before="60" w:after="60"/>
              <w:rPr>
                <w:rFonts w:ascii="Segoe UI" w:hAnsi="Segoe UI" w:cs="Segoe UI"/>
                <w:sz w:val="20"/>
                <w:szCs w:val="20"/>
                <w:lang w:val="en-GB"/>
              </w:rPr>
            </w:pPr>
            <w:r>
              <w:rPr>
                <w:rFonts w:ascii="Segoe UI" w:hAnsi="Segoe UI" w:cs="Segoe UI"/>
                <w:b/>
                <w:bCs/>
                <w:caps/>
                <w:color w:val="0057B8" w:themeColor="accent3"/>
                <w:sz w:val="20"/>
                <w:szCs w:val="24"/>
                <w:lang w:val="en-GB"/>
              </w:rPr>
              <w:t>2</w:t>
            </w:r>
            <w:r>
              <w:rPr>
                <w:rFonts w:ascii="Segoe UI" w:hAnsi="Segoe UI" w:cs="Segoe UI"/>
                <w:b/>
                <w:bCs/>
                <w:caps/>
                <w:color w:val="0057B8" w:themeColor="accent3"/>
                <w:sz w:val="20"/>
                <w:szCs w:val="24"/>
                <w:lang w:val="en-GB"/>
              </w:rPr>
              <w:tab/>
              <w:t>return details</w:t>
            </w:r>
          </w:p>
        </w:tc>
      </w:tr>
      <w:tr w:rsidR="00123439" w:rsidRPr="008344FF" w14:paraId="35FC82D3" w14:textId="77777777" w:rsidTr="008344FF">
        <w:tc>
          <w:tcPr>
            <w:tcW w:w="2612" w:type="pct"/>
          </w:tcPr>
          <w:p w14:paraId="09DBD983" w14:textId="77777777" w:rsidR="00123439" w:rsidRPr="0065278F" w:rsidRDefault="00123439" w:rsidP="00E62AF1">
            <w:pPr>
              <w:spacing w:before="60" w:after="60"/>
              <w:rPr>
                <w:rFonts w:ascii="Segoe UI" w:hAnsi="Segoe UI" w:cs="Segoe UI"/>
                <w:sz w:val="20"/>
                <w:szCs w:val="20"/>
                <w:lang w:val="en-GB"/>
              </w:rPr>
            </w:pPr>
            <w:r w:rsidRPr="0065278F">
              <w:rPr>
                <w:sz w:val="20"/>
                <w:szCs w:val="20"/>
                <w:lang w:val="en-GB"/>
              </w:rPr>
              <w:t>Date of return</w:t>
            </w:r>
          </w:p>
        </w:tc>
        <w:tc>
          <w:tcPr>
            <w:tcW w:w="2388" w:type="pct"/>
          </w:tcPr>
          <w:p w14:paraId="52342857" w14:textId="77777777" w:rsidR="00123439" w:rsidRPr="008344FF" w:rsidRDefault="00BF5AE8" w:rsidP="00E62AF1">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123439" w:rsidRPr="008344FF" w14:paraId="04042418" w14:textId="77777777" w:rsidTr="008344FF">
        <w:tc>
          <w:tcPr>
            <w:tcW w:w="2612" w:type="pct"/>
          </w:tcPr>
          <w:p w14:paraId="33339DBD" w14:textId="77777777" w:rsidR="00123439" w:rsidRPr="008344FF" w:rsidRDefault="00123439" w:rsidP="00E62AF1">
            <w:pPr>
              <w:spacing w:before="60" w:after="60"/>
              <w:rPr>
                <w:rFonts w:ascii="Segoe UI" w:hAnsi="Segoe UI" w:cs="Segoe UI"/>
                <w:sz w:val="20"/>
                <w:szCs w:val="20"/>
                <w:lang w:val="en-GB"/>
              </w:rPr>
            </w:pPr>
            <w:r>
              <w:rPr>
                <w:rFonts w:ascii="Segoe UI" w:hAnsi="Segoe UI" w:cs="Segoe UI"/>
                <w:sz w:val="20"/>
                <w:szCs w:val="20"/>
                <w:lang w:val="en-GB"/>
              </w:rPr>
              <w:t>Method of transport</w:t>
            </w:r>
          </w:p>
        </w:tc>
        <w:tc>
          <w:tcPr>
            <w:tcW w:w="2388" w:type="pct"/>
          </w:tcPr>
          <w:p w14:paraId="5E372144" w14:textId="77777777" w:rsidR="00123439" w:rsidRPr="008344FF" w:rsidRDefault="00BF5AE8" w:rsidP="00E62AF1">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123439" w:rsidRPr="008344FF" w14:paraId="344A5692" w14:textId="77777777" w:rsidTr="008344FF">
        <w:tc>
          <w:tcPr>
            <w:tcW w:w="2612" w:type="pct"/>
          </w:tcPr>
          <w:p w14:paraId="2DE95FE5" w14:textId="77777777" w:rsidR="00123439" w:rsidRPr="008344FF" w:rsidRDefault="00123439" w:rsidP="00123439">
            <w:pPr>
              <w:spacing w:before="60" w:after="60"/>
              <w:rPr>
                <w:rFonts w:ascii="Segoe UI" w:hAnsi="Segoe UI" w:cs="Segoe UI"/>
                <w:sz w:val="20"/>
                <w:szCs w:val="20"/>
                <w:lang w:val="en-GB"/>
              </w:rPr>
            </w:pPr>
            <w:r w:rsidRPr="0065278F">
              <w:rPr>
                <w:rFonts w:ascii="Segoe UI" w:hAnsi="Segoe UI" w:cs="Segoe UI"/>
                <w:sz w:val="20"/>
                <w:szCs w:val="20"/>
                <w:lang w:val="en-GB"/>
              </w:rPr>
              <w:t>From (e.g. name of airport)</w:t>
            </w:r>
          </w:p>
        </w:tc>
        <w:tc>
          <w:tcPr>
            <w:tcW w:w="2388" w:type="pct"/>
          </w:tcPr>
          <w:p w14:paraId="6D10B05A" w14:textId="77777777" w:rsidR="00123439" w:rsidRPr="008344FF" w:rsidRDefault="00BF5AE8" w:rsidP="00123439">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123439" w:rsidRPr="008344FF" w14:paraId="21B81990" w14:textId="77777777" w:rsidTr="008344FF">
        <w:tc>
          <w:tcPr>
            <w:tcW w:w="2612" w:type="pct"/>
          </w:tcPr>
          <w:p w14:paraId="22E7EBD8" w14:textId="77777777" w:rsidR="00123439" w:rsidRPr="008344FF" w:rsidRDefault="00123439" w:rsidP="00123439">
            <w:pPr>
              <w:spacing w:before="60" w:after="60"/>
              <w:rPr>
                <w:rFonts w:ascii="Segoe UI" w:hAnsi="Segoe UI" w:cs="Segoe UI"/>
                <w:sz w:val="20"/>
                <w:szCs w:val="20"/>
                <w:lang w:val="en-GB"/>
              </w:rPr>
            </w:pPr>
            <w:r w:rsidRPr="0065278F">
              <w:rPr>
                <w:rFonts w:ascii="Segoe UI" w:hAnsi="Segoe UI" w:cs="Segoe UI"/>
                <w:sz w:val="20"/>
                <w:szCs w:val="20"/>
                <w:lang w:val="en-GB"/>
              </w:rPr>
              <w:t>To (e.g. name of airport)</w:t>
            </w:r>
          </w:p>
        </w:tc>
        <w:tc>
          <w:tcPr>
            <w:tcW w:w="2388" w:type="pct"/>
          </w:tcPr>
          <w:p w14:paraId="364F77EA" w14:textId="77777777" w:rsidR="00123439" w:rsidRPr="008344FF" w:rsidRDefault="00BF5AE8" w:rsidP="00123439">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123439" w:rsidRPr="008344FF" w14:paraId="1D4F1F96" w14:textId="77777777" w:rsidTr="008344FF">
        <w:tc>
          <w:tcPr>
            <w:tcW w:w="2612" w:type="pct"/>
          </w:tcPr>
          <w:p w14:paraId="2EB95CB7" w14:textId="77777777" w:rsidR="00123439" w:rsidRPr="008344FF" w:rsidRDefault="00123439" w:rsidP="00E62AF1">
            <w:pPr>
              <w:spacing w:before="60" w:after="60"/>
              <w:rPr>
                <w:rFonts w:ascii="Segoe UI" w:hAnsi="Segoe UI" w:cs="Segoe UI"/>
                <w:sz w:val="20"/>
                <w:szCs w:val="20"/>
                <w:lang w:val="en-GB"/>
              </w:rPr>
            </w:pPr>
            <w:r w:rsidRPr="0065278F">
              <w:rPr>
                <w:rFonts w:ascii="Segoe UI" w:hAnsi="Segoe UI" w:cs="Segoe UI"/>
                <w:sz w:val="20"/>
                <w:szCs w:val="20"/>
                <w:lang w:val="en-GB"/>
              </w:rPr>
              <w:t>Flight number</w:t>
            </w:r>
          </w:p>
        </w:tc>
        <w:tc>
          <w:tcPr>
            <w:tcW w:w="2388" w:type="pct"/>
          </w:tcPr>
          <w:p w14:paraId="1826A330" w14:textId="77777777" w:rsidR="00123439" w:rsidRPr="008344FF" w:rsidRDefault="00BF5AE8" w:rsidP="00E62AF1">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rPr>
              <w:fldChar w:fldCharType="end"/>
            </w:r>
          </w:p>
        </w:tc>
      </w:tr>
    </w:tbl>
    <w:p w14:paraId="7F7B8B57" w14:textId="77777777" w:rsidR="008344FF" w:rsidRPr="00E4724B" w:rsidRDefault="008344FF" w:rsidP="00F52FEA">
      <w:pPr>
        <w:rPr>
          <w:rFonts w:ascii="Segoe UI" w:hAnsi="Segoe UI" w:cs="Segoe UI"/>
          <w:sz w:val="20"/>
          <w:szCs w:val="20"/>
        </w:rPr>
      </w:pPr>
    </w:p>
    <w:p w14:paraId="419D7E3E" w14:textId="77777777" w:rsidR="00F52FEA" w:rsidRPr="00E4724B" w:rsidRDefault="00F52FEA" w:rsidP="00F52FEA">
      <w:pPr>
        <w:rPr>
          <w:rFonts w:ascii="Segoe UI" w:hAnsi="Segoe UI" w:cs="Segoe UI"/>
          <w:sz w:val="20"/>
          <w:szCs w:val="20"/>
        </w:rPr>
      </w:pPr>
    </w:p>
    <w:p w14:paraId="5200F141" w14:textId="77777777" w:rsidR="006D4AD9" w:rsidRPr="00E4724B" w:rsidRDefault="006D4AD9" w:rsidP="00EF68AD">
      <w:pPr>
        <w:pStyle w:val="HPRARomanNumeralsBulletedList0"/>
        <w:sectPr w:rsidR="006D4AD9" w:rsidRPr="00E4724B" w:rsidSect="0065278F">
          <w:footerReference w:type="default" r:id="rId9"/>
          <w:headerReference w:type="first" r:id="rId10"/>
          <w:footerReference w:type="first" r:id="rId11"/>
          <w:type w:val="continuous"/>
          <w:pgSz w:w="11906" w:h="16838" w:code="9"/>
          <w:pgMar w:top="2268" w:right="1701" w:bottom="1418" w:left="1701" w:header="567" w:footer="851"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6"/>
        <w:gridCol w:w="1821"/>
        <w:gridCol w:w="1822"/>
        <w:gridCol w:w="1041"/>
      </w:tblGrid>
      <w:tr w:rsidR="00BF5AE8" w:rsidRPr="00E60399" w14:paraId="25CC086F" w14:textId="77777777" w:rsidTr="00BF5AE8">
        <w:trPr>
          <w:tblHeader/>
        </w:trPr>
        <w:tc>
          <w:tcPr>
            <w:tcW w:w="5000" w:type="pct"/>
            <w:gridSpan w:val="4"/>
          </w:tcPr>
          <w:p w14:paraId="600E75DA" w14:textId="026638B2" w:rsidR="00BF5AE8" w:rsidRPr="00E60399" w:rsidRDefault="00BF5AE8" w:rsidP="0065278F">
            <w:pPr>
              <w:pStyle w:val="HPRAHeadingL1"/>
              <w:numPr>
                <w:ilvl w:val="0"/>
                <w:numId w:val="0"/>
              </w:numPr>
              <w:spacing w:before="120" w:after="60"/>
              <w:contextualSpacing w:val="0"/>
              <w:rPr>
                <w:lang w:val="en-GB"/>
              </w:rPr>
            </w:pPr>
            <w:r>
              <w:rPr>
                <w:lang w:val="en-GB"/>
              </w:rPr>
              <w:lastRenderedPageBreak/>
              <w:t>section 3</w:t>
            </w:r>
            <w:r>
              <w:rPr>
                <w:lang w:val="en-GB"/>
              </w:rPr>
              <w:tab/>
            </w:r>
            <w:r w:rsidRPr="00E60399">
              <w:rPr>
                <w:lang w:val="en-GB"/>
              </w:rPr>
              <w:t>details of drugs required for the pilgrimage</w:t>
            </w:r>
          </w:p>
        </w:tc>
      </w:tr>
      <w:tr w:rsidR="00E60399" w:rsidRPr="00E60399" w14:paraId="1F928458" w14:textId="77777777" w:rsidTr="00E60399">
        <w:trPr>
          <w:tblHeader/>
        </w:trPr>
        <w:tc>
          <w:tcPr>
            <w:tcW w:w="2314" w:type="pct"/>
          </w:tcPr>
          <w:p w14:paraId="1F6C54CE" w14:textId="77777777" w:rsidR="00E60399" w:rsidRPr="00E60399" w:rsidRDefault="00E60399" w:rsidP="0065278F">
            <w:pPr>
              <w:pStyle w:val="HPRAMainBodyText"/>
              <w:spacing w:before="60" w:after="60"/>
              <w:rPr>
                <w:b/>
                <w:lang w:val="en-GB"/>
              </w:rPr>
            </w:pPr>
            <w:r w:rsidRPr="00E60399">
              <w:rPr>
                <w:b/>
                <w:lang w:val="en-GB"/>
              </w:rPr>
              <w:t>Drug</w:t>
            </w:r>
          </w:p>
        </w:tc>
        <w:tc>
          <w:tcPr>
            <w:tcW w:w="1044" w:type="pct"/>
          </w:tcPr>
          <w:p w14:paraId="19FE2B72" w14:textId="77777777" w:rsidR="00E60399" w:rsidRPr="00E60399" w:rsidRDefault="00E60399" w:rsidP="0065278F">
            <w:pPr>
              <w:pStyle w:val="HPRAMainBodyText"/>
              <w:spacing w:before="60" w:after="60"/>
              <w:rPr>
                <w:b/>
                <w:lang w:val="en-GB"/>
              </w:rPr>
            </w:pPr>
            <w:r w:rsidRPr="00E60399">
              <w:rPr>
                <w:b/>
                <w:lang w:val="en-GB"/>
              </w:rPr>
              <w:t>Form</w:t>
            </w:r>
          </w:p>
        </w:tc>
        <w:tc>
          <w:tcPr>
            <w:tcW w:w="1045" w:type="pct"/>
          </w:tcPr>
          <w:p w14:paraId="46D56844" w14:textId="77777777" w:rsidR="00E60399" w:rsidRPr="00E60399" w:rsidRDefault="00E60399" w:rsidP="0065278F">
            <w:pPr>
              <w:pStyle w:val="HPRAMainBodyText"/>
              <w:spacing w:before="60" w:after="60"/>
              <w:rPr>
                <w:b/>
                <w:lang w:val="en-GB"/>
              </w:rPr>
            </w:pPr>
            <w:r w:rsidRPr="00E60399">
              <w:rPr>
                <w:b/>
                <w:lang w:val="en-GB"/>
              </w:rPr>
              <w:t>Strength</w:t>
            </w:r>
          </w:p>
        </w:tc>
        <w:tc>
          <w:tcPr>
            <w:tcW w:w="597" w:type="pct"/>
          </w:tcPr>
          <w:p w14:paraId="040DC6DB" w14:textId="77777777" w:rsidR="00E60399" w:rsidRPr="00E60399" w:rsidRDefault="00E60399">
            <w:pPr>
              <w:pStyle w:val="HPRAMainBodyText"/>
              <w:spacing w:before="60" w:after="60"/>
              <w:rPr>
                <w:b/>
                <w:lang w:val="en-GB"/>
              </w:rPr>
            </w:pPr>
            <w:r w:rsidRPr="00E60399">
              <w:rPr>
                <w:b/>
                <w:lang w:val="en-GB"/>
              </w:rPr>
              <w:t>Quantity</w:t>
            </w:r>
          </w:p>
        </w:tc>
      </w:tr>
      <w:tr w:rsidR="00E60399" w:rsidRPr="00E60399" w14:paraId="71CF6FB9" w14:textId="77777777" w:rsidTr="00E60399">
        <w:tc>
          <w:tcPr>
            <w:tcW w:w="2314" w:type="pct"/>
          </w:tcPr>
          <w:p w14:paraId="52EBF411"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4" w:type="pct"/>
          </w:tcPr>
          <w:p w14:paraId="40FF10AF"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5" w:type="pct"/>
          </w:tcPr>
          <w:p w14:paraId="142FE19E"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597" w:type="pct"/>
          </w:tcPr>
          <w:p w14:paraId="0BEF2E49" w14:textId="77777777" w:rsidR="00E60399" w:rsidRPr="00E60399" w:rsidRDefault="003C0302">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r>
      <w:tr w:rsidR="00E60399" w:rsidRPr="00E60399" w14:paraId="6E935505" w14:textId="77777777" w:rsidTr="00E60399">
        <w:tc>
          <w:tcPr>
            <w:tcW w:w="2314" w:type="pct"/>
          </w:tcPr>
          <w:p w14:paraId="3DFDF7CE"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4" w:type="pct"/>
          </w:tcPr>
          <w:p w14:paraId="53186D61"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5" w:type="pct"/>
          </w:tcPr>
          <w:p w14:paraId="6B291061"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597" w:type="pct"/>
          </w:tcPr>
          <w:p w14:paraId="216659E4" w14:textId="77777777" w:rsidR="00E60399" w:rsidRPr="00E60399" w:rsidRDefault="003C0302">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r>
      <w:tr w:rsidR="00E60399" w:rsidRPr="00E60399" w14:paraId="461B17DB" w14:textId="77777777" w:rsidTr="00E60399">
        <w:tc>
          <w:tcPr>
            <w:tcW w:w="2314" w:type="pct"/>
          </w:tcPr>
          <w:p w14:paraId="25318ED0"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4" w:type="pct"/>
          </w:tcPr>
          <w:p w14:paraId="79408DE9"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5" w:type="pct"/>
          </w:tcPr>
          <w:p w14:paraId="3C91275E"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597" w:type="pct"/>
          </w:tcPr>
          <w:p w14:paraId="27A02794" w14:textId="77777777" w:rsidR="00E60399" w:rsidRPr="00E60399" w:rsidRDefault="003C0302">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r>
      <w:tr w:rsidR="00E60399" w:rsidRPr="00E60399" w14:paraId="077534C7" w14:textId="77777777" w:rsidTr="00E60399">
        <w:tc>
          <w:tcPr>
            <w:tcW w:w="2314" w:type="pct"/>
          </w:tcPr>
          <w:p w14:paraId="186F0427"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4" w:type="pct"/>
          </w:tcPr>
          <w:p w14:paraId="75FF0C9A"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5" w:type="pct"/>
          </w:tcPr>
          <w:p w14:paraId="5493783D"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597" w:type="pct"/>
          </w:tcPr>
          <w:p w14:paraId="3878A596" w14:textId="77777777" w:rsidR="00E60399" w:rsidRPr="00E60399" w:rsidRDefault="003C0302">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r>
      <w:tr w:rsidR="00E60399" w:rsidRPr="00E60399" w14:paraId="1858AE3F" w14:textId="77777777" w:rsidTr="00E60399">
        <w:tc>
          <w:tcPr>
            <w:tcW w:w="2314" w:type="pct"/>
          </w:tcPr>
          <w:p w14:paraId="36765C22"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4" w:type="pct"/>
          </w:tcPr>
          <w:p w14:paraId="75B953C6"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5" w:type="pct"/>
          </w:tcPr>
          <w:p w14:paraId="61CFC172"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597" w:type="pct"/>
          </w:tcPr>
          <w:p w14:paraId="7A3D2F9E" w14:textId="77777777" w:rsidR="00E60399" w:rsidRPr="00E60399" w:rsidRDefault="003C0302">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r>
      <w:tr w:rsidR="00E60399" w:rsidRPr="00E60399" w14:paraId="5B07023C" w14:textId="77777777" w:rsidTr="00E60399">
        <w:tc>
          <w:tcPr>
            <w:tcW w:w="2314" w:type="pct"/>
          </w:tcPr>
          <w:p w14:paraId="1D216574"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4" w:type="pct"/>
          </w:tcPr>
          <w:p w14:paraId="253DE052"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5" w:type="pct"/>
          </w:tcPr>
          <w:p w14:paraId="51D360B6"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597" w:type="pct"/>
          </w:tcPr>
          <w:p w14:paraId="3532056D" w14:textId="77777777" w:rsidR="00E60399" w:rsidRPr="00E60399" w:rsidRDefault="003C0302">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r>
      <w:tr w:rsidR="00E60399" w:rsidRPr="00E60399" w14:paraId="4CDFE273" w14:textId="77777777" w:rsidTr="00E60399">
        <w:tc>
          <w:tcPr>
            <w:tcW w:w="2314" w:type="pct"/>
          </w:tcPr>
          <w:p w14:paraId="36ED9742"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4" w:type="pct"/>
          </w:tcPr>
          <w:p w14:paraId="53D08230"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5" w:type="pct"/>
          </w:tcPr>
          <w:p w14:paraId="011F42A8"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597" w:type="pct"/>
          </w:tcPr>
          <w:p w14:paraId="274CEAFE" w14:textId="77777777" w:rsidR="00E60399" w:rsidRPr="00E60399" w:rsidRDefault="003C0302">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r>
      <w:tr w:rsidR="00E60399" w:rsidRPr="00E60399" w14:paraId="12546C2B" w14:textId="77777777" w:rsidTr="00E60399">
        <w:tc>
          <w:tcPr>
            <w:tcW w:w="2314" w:type="pct"/>
          </w:tcPr>
          <w:p w14:paraId="43FF2264"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4" w:type="pct"/>
          </w:tcPr>
          <w:p w14:paraId="2DD738EF"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5" w:type="pct"/>
          </w:tcPr>
          <w:p w14:paraId="34B0042A"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597" w:type="pct"/>
          </w:tcPr>
          <w:p w14:paraId="5F9C82D7" w14:textId="77777777" w:rsidR="00E60399" w:rsidRPr="00E60399" w:rsidRDefault="003C0302">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r>
      <w:tr w:rsidR="00E60399" w:rsidRPr="00E60399" w14:paraId="696C5DD0" w14:textId="77777777" w:rsidTr="00E60399">
        <w:tc>
          <w:tcPr>
            <w:tcW w:w="2314" w:type="pct"/>
          </w:tcPr>
          <w:p w14:paraId="4BC65CFA"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4" w:type="pct"/>
          </w:tcPr>
          <w:p w14:paraId="13E9B4DF"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5" w:type="pct"/>
          </w:tcPr>
          <w:p w14:paraId="07CC7E85"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597" w:type="pct"/>
          </w:tcPr>
          <w:p w14:paraId="4B1E6DF0" w14:textId="77777777" w:rsidR="00E60399" w:rsidRPr="00E60399" w:rsidRDefault="003C0302">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r>
      <w:tr w:rsidR="00E60399" w:rsidRPr="00E60399" w14:paraId="2FC97B85" w14:textId="77777777" w:rsidTr="00E60399">
        <w:tc>
          <w:tcPr>
            <w:tcW w:w="2314" w:type="pct"/>
          </w:tcPr>
          <w:p w14:paraId="7D57D54B"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4" w:type="pct"/>
          </w:tcPr>
          <w:p w14:paraId="2D9E8B31"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5" w:type="pct"/>
          </w:tcPr>
          <w:p w14:paraId="364EB4D6"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597" w:type="pct"/>
          </w:tcPr>
          <w:p w14:paraId="047C4E03" w14:textId="77777777" w:rsidR="00E60399" w:rsidRPr="00E60399" w:rsidRDefault="003C0302">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r>
    </w:tbl>
    <w:p w14:paraId="5F945A28" w14:textId="77777777" w:rsidR="00E60399" w:rsidRDefault="00E60399" w:rsidP="00E60399">
      <w:pPr>
        <w:pStyle w:val="HPRAMainBodyText"/>
      </w:pPr>
    </w:p>
    <w:p w14:paraId="59539D40" w14:textId="77777777" w:rsidR="00E60399" w:rsidRDefault="00E60399" w:rsidP="00E60399">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E60399" w:rsidRPr="009C7819" w14:paraId="3F428359" w14:textId="77777777" w:rsidTr="00E60399">
        <w:tc>
          <w:tcPr>
            <w:tcW w:w="5000" w:type="pct"/>
          </w:tcPr>
          <w:p w14:paraId="77C48F97" w14:textId="77777777" w:rsidR="001C0030" w:rsidRPr="0065278F" w:rsidRDefault="001C0030" w:rsidP="0065278F">
            <w:pPr>
              <w:pStyle w:val="HPRAHeadingL1"/>
              <w:numPr>
                <w:ilvl w:val="0"/>
                <w:numId w:val="0"/>
              </w:numPr>
              <w:spacing w:before="60" w:after="60"/>
              <w:ind w:left="360" w:hanging="360"/>
              <w:rPr>
                <w:rFonts w:asciiTheme="minorHAnsi" w:hAnsiTheme="minorHAnsi" w:cstheme="minorHAnsi"/>
              </w:rPr>
            </w:pPr>
            <w:r w:rsidRPr="0065278F">
              <w:rPr>
                <w:rFonts w:asciiTheme="minorHAnsi" w:hAnsiTheme="minorHAnsi" w:cstheme="minorHAnsi"/>
              </w:rPr>
              <w:t>section 4</w:t>
            </w:r>
            <w:r w:rsidRPr="0065278F">
              <w:rPr>
                <w:rFonts w:asciiTheme="minorHAnsi" w:hAnsiTheme="minorHAnsi" w:cstheme="minorHAnsi"/>
              </w:rPr>
              <w:tab/>
            </w:r>
            <w:r w:rsidR="00E60399" w:rsidRPr="0065278F">
              <w:rPr>
                <w:rFonts w:asciiTheme="minorHAnsi" w:hAnsiTheme="minorHAnsi" w:cstheme="minorHAnsi"/>
              </w:rPr>
              <w:t xml:space="preserve">declaration </w:t>
            </w:r>
          </w:p>
          <w:p w14:paraId="4AC590E9" w14:textId="77777777" w:rsidR="00E60399" w:rsidRPr="0065278F" w:rsidRDefault="00E60399" w:rsidP="0065278F">
            <w:pPr>
              <w:pStyle w:val="HPRAHeadingL1"/>
              <w:numPr>
                <w:ilvl w:val="0"/>
                <w:numId w:val="0"/>
              </w:numPr>
              <w:spacing w:before="60" w:after="60"/>
              <w:ind w:left="360" w:hanging="360"/>
              <w:rPr>
                <w:b w:val="0"/>
                <w:i/>
                <w:snapToGrid w:val="0"/>
                <w:color w:val="auto"/>
                <w:lang w:val="en-US"/>
              </w:rPr>
            </w:pPr>
            <w:r w:rsidRPr="0065278F">
              <w:rPr>
                <w:b w:val="0"/>
                <w:i/>
                <w:caps w:val="0"/>
                <w:snapToGrid w:val="0"/>
                <w:color w:val="auto"/>
                <w:lang w:val="en-US"/>
              </w:rPr>
              <w:t>(to be signed by the accompanying pilgrimage medical officer)</w:t>
            </w:r>
          </w:p>
          <w:p w14:paraId="18551AA1" w14:textId="77777777" w:rsidR="00E60399" w:rsidRPr="009854AA" w:rsidRDefault="00E60399" w:rsidP="0065278F">
            <w:pPr>
              <w:pStyle w:val="HPRAMainBodyText"/>
              <w:spacing w:before="60" w:after="60"/>
              <w:rPr>
                <w:snapToGrid w:val="0"/>
                <w:lang w:val="en-US"/>
              </w:rPr>
            </w:pPr>
          </w:p>
          <w:p w14:paraId="13EB601E" w14:textId="2699ADF4" w:rsidR="00E60399" w:rsidRPr="009C7819" w:rsidRDefault="00E60399" w:rsidP="00AB0F35">
            <w:pPr>
              <w:pStyle w:val="HPRAMainBodyText"/>
              <w:spacing w:before="60" w:after="60"/>
            </w:pPr>
            <w:r>
              <w:t xml:space="preserve">In the event of the licence being granted, I undertake to ensure </w:t>
            </w:r>
            <w:r w:rsidR="001F2C28">
              <w:t>fulfilment</w:t>
            </w:r>
            <w:r>
              <w:t xml:space="preserve"> of the obligations arising by virtue of the terms and conditions of the licence and declare that the above particulars are, to the best of my knowledge and belief, correct.</w:t>
            </w:r>
          </w:p>
          <w:p w14:paraId="47D31944" w14:textId="77777777" w:rsidR="00E60399" w:rsidRPr="009C7819" w:rsidRDefault="00E60399" w:rsidP="0065278F">
            <w:pPr>
              <w:pStyle w:val="HPRAMainBodyText"/>
              <w:spacing w:before="60" w:after="60"/>
              <w:ind w:left="142"/>
            </w:pPr>
          </w:p>
          <w:p w14:paraId="087D32A7" w14:textId="618EC1D2" w:rsidR="00E60399" w:rsidRPr="009C7819" w:rsidRDefault="00E60399" w:rsidP="00AB0F35">
            <w:pPr>
              <w:pStyle w:val="HPRAMainBodyText"/>
              <w:spacing w:before="60" w:after="60"/>
            </w:pPr>
            <w:r w:rsidRPr="009C7819">
              <w:rPr>
                <w:b/>
                <w:bCs/>
              </w:rPr>
              <w:t>Signature</w:t>
            </w:r>
            <w:r w:rsidRPr="009C7819">
              <w:t>:</w:t>
            </w:r>
            <w:r w:rsidRPr="009C7819">
              <w:tab/>
            </w:r>
            <w:r>
              <w:rPr>
                <w:u w:val="single"/>
              </w:rPr>
              <w:t>__</w:t>
            </w:r>
            <w:r w:rsidR="009D0059" w:rsidRPr="009D0059">
              <w:rPr>
                <w:u w:val="single"/>
                <w:lang w:val="en-GB"/>
              </w:rPr>
              <w:fldChar w:fldCharType="begin">
                <w:ffData>
                  <w:name w:val="Text1"/>
                  <w:enabled/>
                  <w:calcOnExit w:val="0"/>
                  <w:textInput/>
                </w:ffData>
              </w:fldChar>
            </w:r>
            <w:r w:rsidR="009D0059" w:rsidRPr="009D0059">
              <w:rPr>
                <w:u w:val="single"/>
                <w:lang w:val="en-GB"/>
              </w:rPr>
              <w:instrText xml:space="preserve"> FORMTEXT </w:instrText>
            </w:r>
            <w:r w:rsidR="009D0059" w:rsidRPr="009D0059">
              <w:rPr>
                <w:u w:val="single"/>
                <w:lang w:val="en-GB"/>
              </w:rPr>
            </w:r>
            <w:r w:rsidR="009D0059" w:rsidRPr="009D0059">
              <w:rPr>
                <w:u w:val="single"/>
                <w:lang w:val="en-GB"/>
              </w:rPr>
              <w:fldChar w:fldCharType="separate"/>
            </w:r>
            <w:r w:rsidR="009D0059" w:rsidRPr="009D0059">
              <w:rPr>
                <w:u w:val="single"/>
                <w:lang w:val="en-GB"/>
              </w:rPr>
              <w:t> </w:t>
            </w:r>
            <w:r w:rsidR="009D0059" w:rsidRPr="009D0059">
              <w:rPr>
                <w:u w:val="single"/>
                <w:lang w:val="en-GB"/>
              </w:rPr>
              <w:t> </w:t>
            </w:r>
            <w:r w:rsidR="009D0059" w:rsidRPr="009D0059">
              <w:rPr>
                <w:u w:val="single"/>
                <w:lang w:val="en-GB"/>
              </w:rPr>
              <w:t> </w:t>
            </w:r>
            <w:r w:rsidR="009D0059" w:rsidRPr="009D0059">
              <w:rPr>
                <w:u w:val="single"/>
                <w:lang w:val="en-GB"/>
              </w:rPr>
              <w:t> </w:t>
            </w:r>
            <w:r w:rsidR="009D0059" w:rsidRPr="009D0059">
              <w:rPr>
                <w:u w:val="single"/>
                <w:lang w:val="en-GB"/>
              </w:rPr>
              <w:t> </w:t>
            </w:r>
            <w:r w:rsidR="009D0059" w:rsidRPr="009D0059">
              <w:rPr>
                <w:u w:val="single"/>
              </w:rPr>
              <w:fldChar w:fldCharType="end"/>
            </w:r>
            <w:r>
              <w:rPr>
                <w:u w:val="single"/>
              </w:rPr>
              <w:t>_______________________</w:t>
            </w:r>
            <w:r w:rsidRPr="00D66380">
              <w:tab/>
            </w:r>
            <w:r w:rsidRPr="009C7819">
              <w:tab/>
            </w:r>
            <w:r w:rsidR="00D66380">
              <w:tab/>
            </w:r>
            <w:r w:rsidRPr="009C7819">
              <w:rPr>
                <w:b/>
                <w:bCs/>
              </w:rPr>
              <w:t>Date:</w:t>
            </w:r>
            <w:r w:rsidRPr="009C7819">
              <w:tab/>
            </w:r>
            <w:r w:rsidR="003C0302" w:rsidRPr="00E60399">
              <w:rPr>
                <w:lang w:val="en-GB"/>
              </w:rPr>
              <w:fldChar w:fldCharType="begin">
                <w:ffData>
                  <w:name w:val="Text1"/>
                  <w:enabled/>
                  <w:calcOnExit w:val="0"/>
                  <w:textInput/>
                </w:ffData>
              </w:fldChar>
            </w:r>
            <w:r w:rsidRPr="00E60399">
              <w:rPr>
                <w:lang w:val="en-GB"/>
              </w:rPr>
              <w:instrText xml:space="preserve"> FORMTEXT </w:instrText>
            </w:r>
            <w:r w:rsidR="003C0302" w:rsidRPr="00E60399">
              <w:rPr>
                <w:lang w:val="en-GB"/>
              </w:rPr>
            </w:r>
            <w:r w:rsidR="003C0302" w:rsidRPr="00E60399">
              <w:rPr>
                <w:lang w:val="en-GB"/>
              </w:rPr>
              <w:fldChar w:fldCharType="separate"/>
            </w:r>
            <w:r w:rsidRPr="00E60399">
              <w:rPr>
                <w:lang w:val="en-GB"/>
              </w:rPr>
              <w:t> </w:t>
            </w:r>
            <w:r w:rsidRPr="00E60399">
              <w:rPr>
                <w:lang w:val="en-GB"/>
              </w:rPr>
              <w:t> </w:t>
            </w:r>
            <w:r w:rsidRPr="00E60399">
              <w:rPr>
                <w:lang w:val="en-GB"/>
              </w:rPr>
              <w:t> </w:t>
            </w:r>
            <w:r w:rsidRPr="00E60399">
              <w:rPr>
                <w:lang w:val="en-GB"/>
              </w:rPr>
              <w:t> </w:t>
            </w:r>
            <w:r w:rsidRPr="00E60399">
              <w:rPr>
                <w:lang w:val="en-GB"/>
              </w:rPr>
              <w:t> </w:t>
            </w:r>
            <w:r w:rsidR="003C0302" w:rsidRPr="00E60399">
              <w:fldChar w:fldCharType="end"/>
            </w:r>
          </w:p>
          <w:p w14:paraId="460CE831" w14:textId="77777777" w:rsidR="00E60399" w:rsidRDefault="00E60399" w:rsidP="00E60399">
            <w:pPr>
              <w:pStyle w:val="HPRAMainBodyText"/>
            </w:pPr>
          </w:p>
          <w:p w14:paraId="78346A20" w14:textId="77777777" w:rsidR="001F2C28" w:rsidRDefault="001F2C28" w:rsidP="001F2C28">
            <w:pPr>
              <w:pStyle w:val="HPRAMainBodyText"/>
            </w:pPr>
            <w:r w:rsidRPr="001B5062">
              <w:rPr>
                <w:b/>
                <w:lang w:val="en-US"/>
              </w:rPr>
              <w:t>Special attention is directed to section 21(7) of the Misuse of Drugs Act</w:t>
            </w:r>
            <w:r w:rsidRPr="00913CAC">
              <w:rPr>
                <w:b/>
                <w:lang w:val="en-US"/>
              </w:rPr>
              <w:t>s</w:t>
            </w:r>
            <w:r w:rsidRPr="001B5062">
              <w:rPr>
                <w:b/>
                <w:lang w:val="en-US"/>
              </w:rPr>
              <w:t xml:space="preserve"> 1977</w:t>
            </w:r>
            <w:r w:rsidRPr="00913CAC">
              <w:rPr>
                <w:b/>
                <w:lang w:val="en-US"/>
              </w:rPr>
              <w:t xml:space="preserve"> to 2015, </w:t>
            </w:r>
            <w:r w:rsidRPr="001B5062">
              <w:rPr>
                <w:b/>
                <w:lang w:val="en-US"/>
              </w:rPr>
              <w:t>which makes it an offence punishable by a fine or imprisonment or both, for any person to make a declaration or statement which is false in any particular for the purpose of obtaining the issue, grant or renewal of a licence, authorisation or permit under the A</w:t>
            </w:r>
            <w:r w:rsidRPr="00AA4BE1">
              <w:rPr>
                <w:b/>
                <w:lang w:val="en-US"/>
              </w:rPr>
              <w:t>ct.</w:t>
            </w:r>
          </w:p>
          <w:p w14:paraId="0DD85506" w14:textId="77777777" w:rsidR="001F2C28" w:rsidRPr="009854AA" w:rsidRDefault="001F2C28" w:rsidP="00E60399">
            <w:pPr>
              <w:pStyle w:val="HPRAMainBodyText"/>
            </w:pPr>
          </w:p>
        </w:tc>
      </w:tr>
    </w:tbl>
    <w:p w14:paraId="75B5C1B3" w14:textId="77777777" w:rsidR="008C3125" w:rsidRDefault="008C3125" w:rsidP="00E60399">
      <w:pPr>
        <w:pStyle w:val="HPRAMainBodyText"/>
      </w:pPr>
    </w:p>
    <w:p w14:paraId="58D4DE19" w14:textId="4DE78809" w:rsidR="008C3125" w:rsidRDefault="008C3125">
      <w:pPr>
        <w:rPr>
          <w:rFonts w:ascii="Segoe UI" w:hAnsi="Segoe UI" w:cs="Segoe UI"/>
          <w:sz w:val="20"/>
          <w:szCs w:val="20"/>
        </w:rPr>
      </w:pPr>
    </w:p>
    <w:p w14:paraId="0E03B58B" w14:textId="77777777" w:rsidR="008C3125" w:rsidRPr="008C3125" w:rsidRDefault="008C3125" w:rsidP="0065278F">
      <w:pPr>
        <w:pStyle w:val="HPRARomanNumeralsBulletedList0"/>
        <w:numPr>
          <w:ilvl w:val="0"/>
          <w:numId w:val="0"/>
        </w:numPr>
        <w:ind w:left="709" w:hanging="709"/>
        <w:rPr>
          <w:lang w:val="en-GB"/>
        </w:rPr>
      </w:pPr>
      <w:r>
        <w:rPr>
          <w:lang w:val="en-GB"/>
        </w:rPr>
        <w:t>Send to:</w:t>
      </w:r>
    </w:p>
    <w:p w14:paraId="3F584334" w14:textId="77777777" w:rsidR="008C3125" w:rsidRPr="008C3125" w:rsidRDefault="008C3125" w:rsidP="0065278F">
      <w:pPr>
        <w:pStyle w:val="HPRARomanNumeralsBulletedList0"/>
        <w:numPr>
          <w:ilvl w:val="0"/>
          <w:numId w:val="0"/>
        </w:numPr>
        <w:ind w:left="709" w:hanging="709"/>
        <w:rPr>
          <w:lang w:val="en-GB"/>
        </w:rPr>
      </w:pPr>
      <w:r w:rsidRPr="008C3125">
        <w:rPr>
          <w:lang w:val="en-GB"/>
        </w:rPr>
        <w:t>Cont</w:t>
      </w:r>
      <w:r>
        <w:rPr>
          <w:lang w:val="en-GB"/>
        </w:rPr>
        <w:t>rolled Drugs, Licensing Section</w:t>
      </w:r>
    </w:p>
    <w:p w14:paraId="3816F416" w14:textId="77777777" w:rsidR="008C3125" w:rsidRPr="008C3125" w:rsidRDefault="008C3125" w:rsidP="0065278F">
      <w:pPr>
        <w:pStyle w:val="HPRARomanNumeralsBulletedList0"/>
        <w:numPr>
          <w:ilvl w:val="0"/>
          <w:numId w:val="0"/>
        </w:numPr>
        <w:ind w:left="709" w:hanging="709"/>
        <w:rPr>
          <w:lang w:val="en-GB"/>
        </w:rPr>
      </w:pPr>
      <w:r>
        <w:rPr>
          <w:lang w:val="en-GB"/>
        </w:rPr>
        <w:t>Compliance Department</w:t>
      </w:r>
    </w:p>
    <w:p w14:paraId="639ED3CB" w14:textId="77777777" w:rsidR="008C3125" w:rsidRPr="008C3125" w:rsidRDefault="008C3125" w:rsidP="0065278F">
      <w:pPr>
        <w:pStyle w:val="HPRARomanNumeralsBulletedList0"/>
        <w:numPr>
          <w:ilvl w:val="0"/>
          <w:numId w:val="0"/>
        </w:numPr>
        <w:ind w:left="709" w:hanging="709"/>
        <w:rPr>
          <w:lang w:val="en-GB"/>
        </w:rPr>
      </w:pPr>
      <w:r>
        <w:rPr>
          <w:lang w:val="en-GB"/>
        </w:rPr>
        <w:t>Health Products Regulatory Authority</w:t>
      </w:r>
    </w:p>
    <w:p w14:paraId="5F3010D9" w14:textId="77777777" w:rsidR="008C3125" w:rsidRPr="008C3125" w:rsidRDefault="008C3125" w:rsidP="0065278F">
      <w:pPr>
        <w:pStyle w:val="HPRARomanNumeralsBulletedList0"/>
        <w:numPr>
          <w:ilvl w:val="0"/>
          <w:numId w:val="0"/>
        </w:numPr>
        <w:ind w:left="709" w:hanging="709"/>
        <w:rPr>
          <w:lang w:val="en-GB"/>
        </w:rPr>
      </w:pPr>
      <w:r>
        <w:rPr>
          <w:lang w:val="en-GB"/>
        </w:rPr>
        <w:t>Kevin O’Malley House</w:t>
      </w:r>
    </w:p>
    <w:p w14:paraId="52034992" w14:textId="77777777" w:rsidR="008C3125" w:rsidRPr="008C3125" w:rsidRDefault="008C3125" w:rsidP="0065278F">
      <w:pPr>
        <w:pStyle w:val="HPRARomanNumeralsBulletedList0"/>
        <w:numPr>
          <w:ilvl w:val="0"/>
          <w:numId w:val="0"/>
        </w:numPr>
        <w:ind w:left="709" w:hanging="709"/>
        <w:rPr>
          <w:lang w:val="en-GB"/>
        </w:rPr>
      </w:pPr>
      <w:r>
        <w:rPr>
          <w:lang w:val="en-GB"/>
        </w:rPr>
        <w:t>Earlsfort Terrace</w:t>
      </w:r>
    </w:p>
    <w:p w14:paraId="632A3FBA" w14:textId="77777777" w:rsidR="008C3125" w:rsidRPr="008C3125" w:rsidRDefault="008C3125" w:rsidP="0065278F">
      <w:pPr>
        <w:pStyle w:val="HPRARomanNumeralsBulletedList0"/>
        <w:numPr>
          <w:ilvl w:val="0"/>
          <w:numId w:val="0"/>
        </w:numPr>
        <w:ind w:left="709" w:hanging="709"/>
        <w:rPr>
          <w:lang w:val="en-GB"/>
        </w:rPr>
      </w:pPr>
      <w:r w:rsidRPr="008C3125">
        <w:rPr>
          <w:lang w:val="en-GB"/>
        </w:rPr>
        <w:t>Dublin 2.</w:t>
      </w:r>
    </w:p>
    <w:p w14:paraId="66DBACAB" w14:textId="77777777" w:rsidR="008C3125" w:rsidRPr="008C3125" w:rsidRDefault="008C3125" w:rsidP="0065278F">
      <w:pPr>
        <w:pStyle w:val="HPRARomanNumeralsBulletedList0"/>
        <w:numPr>
          <w:ilvl w:val="0"/>
          <w:numId w:val="0"/>
        </w:numPr>
        <w:ind w:left="709" w:hanging="709"/>
        <w:rPr>
          <w:lang w:val="en-GB"/>
        </w:rPr>
      </w:pPr>
      <w:r w:rsidRPr="008C3125">
        <w:rPr>
          <w:lang w:val="en-GB"/>
        </w:rPr>
        <w:t>Tel:</w:t>
      </w:r>
      <w:r>
        <w:rPr>
          <w:lang w:val="en-GB"/>
        </w:rPr>
        <w:tab/>
      </w:r>
      <w:r w:rsidRPr="008C3125">
        <w:rPr>
          <w:lang w:val="en-GB"/>
        </w:rPr>
        <w:t>+ 353 1 676 4971</w:t>
      </w:r>
    </w:p>
    <w:p w14:paraId="147BFDC1" w14:textId="77777777" w:rsidR="008C3125" w:rsidRPr="008C3125" w:rsidRDefault="008C3125" w:rsidP="0065278F">
      <w:pPr>
        <w:pStyle w:val="HPRARomanNumeralsBulletedList0"/>
        <w:numPr>
          <w:ilvl w:val="0"/>
          <w:numId w:val="0"/>
        </w:numPr>
        <w:ind w:left="709" w:hanging="709"/>
        <w:rPr>
          <w:lang w:val="de-DE"/>
        </w:rPr>
      </w:pPr>
      <w:r w:rsidRPr="008C3125">
        <w:rPr>
          <w:lang w:val="de-DE"/>
        </w:rPr>
        <w:t>Fax:</w:t>
      </w:r>
      <w:r>
        <w:rPr>
          <w:lang w:val="de-DE"/>
        </w:rPr>
        <w:tab/>
      </w:r>
      <w:r w:rsidRPr="008C3125">
        <w:rPr>
          <w:lang w:val="de-DE"/>
        </w:rPr>
        <w:t>+ 353 1 676 7836</w:t>
      </w:r>
    </w:p>
    <w:p w14:paraId="73C2A296" w14:textId="77777777" w:rsidR="008C3125" w:rsidRPr="00B57A37" w:rsidRDefault="008C3125" w:rsidP="0065278F">
      <w:pPr>
        <w:pStyle w:val="HPRARomanNumeralsBulletedList0"/>
        <w:numPr>
          <w:ilvl w:val="0"/>
          <w:numId w:val="0"/>
        </w:numPr>
        <w:ind w:left="709" w:hanging="709"/>
        <w:rPr>
          <w:lang w:val="de-DE"/>
        </w:rPr>
      </w:pPr>
      <w:r w:rsidRPr="008C3125">
        <w:rPr>
          <w:lang w:val="de-DE"/>
        </w:rPr>
        <w:t>E-mail:</w:t>
      </w:r>
      <w:r>
        <w:rPr>
          <w:lang w:val="de-DE"/>
        </w:rPr>
        <w:tab/>
      </w:r>
      <w:hyperlink r:id="rId12" w:history="1">
        <w:r w:rsidR="00B57A37" w:rsidRPr="00B57A37">
          <w:rPr>
            <w:rStyle w:val="Hyperlink"/>
            <w:u w:val="none"/>
          </w:rPr>
          <w:t>controlleddrugs@hpra.ie</w:t>
        </w:r>
      </w:hyperlink>
    </w:p>
    <w:p w14:paraId="0CE44DA8" w14:textId="77777777" w:rsidR="00E60399" w:rsidRPr="00E4724B" w:rsidRDefault="00E60399" w:rsidP="00E60399">
      <w:pPr>
        <w:pStyle w:val="HPRAMainBodyText"/>
      </w:pPr>
    </w:p>
    <w:sectPr w:rsidR="00E60399" w:rsidRPr="00E4724B" w:rsidSect="0065278F">
      <w:headerReference w:type="first" r:id="rId13"/>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23DE8" w14:textId="77777777" w:rsidR="008A7388" w:rsidRDefault="008A7388" w:rsidP="00083E00">
      <w:r>
        <w:separator/>
      </w:r>
    </w:p>
  </w:endnote>
  <w:endnote w:type="continuationSeparator" w:id="0">
    <w:p w14:paraId="3C01489A" w14:textId="77777777" w:rsidR="008A7388" w:rsidRDefault="008A7388"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09E37" w14:textId="64F7D262" w:rsidR="002543E0" w:rsidRPr="00A30AD6" w:rsidRDefault="00BB4A3F" w:rsidP="00A30AD6">
    <w:pPr>
      <w:pStyle w:val="HPRAS2Footer"/>
      <w:rPr>
        <w:sz w:val="16"/>
        <w:szCs w:val="16"/>
      </w:rPr>
    </w:pPr>
    <w:r w:rsidRPr="00D66380">
      <w:rPr>
        <w:sz w:val="16"/>
        <w:szCs w:val="16"/>
      </w:rPr>
      <w:t>AUT-F0433-</w:t>
    </w:r>
    <w:r w:rsidR="003B4E74">
      <w:rPr>
        <w:sz w:val="16"/>
        <w:szCs w:val="16"/>
      </w:rPr>
      <w:t>2</w:t>
    </w:r>
    <w:r w:rsidR="002543E0" w:rsidRPr="00A562DD">
      <w:rPr>
        <w:sz w:val="16"/>
        <w:szCs w:val="16"/>
      </w:rPr>
      <w:tab/>
    </w:r>
    <w:r w:rsidR="003C0302">
      <w:rPr>
        <w:sz w:val="16"/>
        <w:szCs w:val="16"/>
      </w:rPr>
      <w:fldChar w:fldCharType="begin"/>
    </w:r>
    <w:r w:rsidR="002543E0">
      <w:rPr>
        <w:sz w:val="16"/>
        <w:szCs w:val="16"/>
      </w:rPr>
      <w:instrText xml:space="preserve"> PAGE   \* MERGEFORMAT </w:instrText>
    </w:r>
    <w:r w:rsidR="003C0302">
      <w:rPr>
        <w:sz w:val="16"/>
        <w:szCs w:val="16"/>
      </w:rPr>
      <w:fldChar w:fldCharType="separate"/>
    </w:r>
    <w:r w:rsidR="00FA4409">
      <w:rPr>
        <w:noProof/>
        <w:sz w:val="16"/>
        <w:szCs w:val="16"/>
      </w:rPr>
      <w:t>2</w:t>
    </w:r>
    <w:r w:rsidR="003C0302">
      <w:rPr>
        <w:sz w:val="16"/>
        <w:szCs w:val="16"/>
      </w:rPr>
      <w:fldChar w:fldCharType="end"/>
    </w:r>
    <w:r w:rsidR="002543E0" w:rsidRPr="00A562DD">
      <w:rPr>
        <w:sz w:val="16"/>
        <w:szCs w:val="16"/>
      </w:rPr>
      <w:t>/</w:t>
    </w:r>
    <w:fldSimple w:instr=" NUMPAGES   \* MERGEFORMAT ">
      <w:r w:rsidR="00FA4409" w:rsidRPr="00FA4409">
        <w:rPr>
          <w:noProof/>
          <w:sz w:val="16"/>
          <w:szCs w:val="16"/>
        </w:rPr>
        <w:t>3</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0CFF2" w14:textId="5AC1953A" w:rsidR="002543E0" w:rsidRPr="007340E5" w:rsidRDefault="00D66380" w:rsidP="007340E5">
    <w:pPr>
      <w:pStyle w:val="HPRAS2Footer"/>
      <w:rPr>
        <w:sz w:val="16"/>
        <w:szCs w:val="16"/>
      </w:rPr>
    </w:pPr>
    <w:r w:rsidRPr="00D66380">
      <w:rPr>
        <w:sz w:val="16"/>
        <w:szCs w:val="16"/>
      </w:rPr>
      <w:t>AUT-F0433-</w:t>
    </w:r>
    <w:r w:rsidR="003B4E74">
      <w:rPr>
        <w:sz w:val="16"/>
        <w:szCs w:val="16"/>
      </w:rPr>
      <w:t>2</w:t>
    </w:r>
    <w:r w:rsidR="002543E0" w:rsidRPr="00A562DD">
      <w:rPr>
        <w:sz w:val="16"/>
        <w:szCs w:val="16"/>
      </w:rPr>
      <w:tab/>
    </w:r>
    <w:r w:rsidR="003C0302">
      <w:rPr>
        <w:sz w:val="16"/>
        <w:szCs w:val="16"/>
      </w:rPr>
      <w:fldChar w:fldCharType="begin"/>
    </w:r>
    <w:r w:rsidR="002543E0">
      <w:rPr>
        <w:sz w:val="16"/>
        <w:szCs w:val="16"/>
      </w:rPr>
      <w:instrText xml:space="preserve"> PAGE   \* MERGEFORMAT </w:instrText>
    </w:r>
    <w:r w:rsidR="003C0302">
      <w:rPr>
        <w:sz w:val="16"/>
        <w:szCs w:val="16"/>
      </w:rPr>
      <w:fldChar w:fldCharType="separate"/>
    </w:r>
    <w:r w:rsidR="00FA4409">
      <w:rPr>
        <w:noProof/>
        <w:sz w:val="16"/>
        <w:szCs w:val="16"/>
      </w:rPr>
      <w:t>1</w:t>
    </w:r>
    <w:r w:rsidR="003C0302">
      <w:rPr>
        <w:sz w:val="16"/>
        <w:szCs w:val="16"/>
      </w:rPr>
      <w:fldChar w:fldCharType="end"/>
    </w:r>
    <w:r w:rsidR="002543E0" w:rsidRPr="00A562DD">
      <w:rPr>
        <w:sz w:val="16"/>
        <w:szCs w:val="16"/>
      </w:rPr>
      <w:t>/</w:t>
    </w:r>
    <w:fldSimple w:instr=" NUMPAGES   \* MERGEFORMAT ">
      <w:r w:rsidR="00FA4409" w:rsidRPr="00FA4409">
        <w:rPr>
          <w:noProof/>
          <w:sz w:val="16"/>
          <w:szCs w:val="16"/>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5E021" w14:textId="77777777" w:rsidR="008A7388" w:rsidRDefault="008A7388" w:rsidP="00083E00">
      <w:r>
        <w:separator/>
      </w:r>
    </w:p>
  </w:footnote>
  <w:footnote w:type="continuationSeparator" w:id="0">
    <w:p w14:paraId="145C7A47" w14:textId="77777777" w:rsidR="008A7388" w:rsidRDefault="008A7388" w:rsidP="00083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06516" w14:textId="77777777" w:rsidR="002543E0" w:rsidRDefault="00FA4409">
    <w:pPr>
      <w:pStyle w:val="Header"/>
    </w:pPr>
    <w:r>
      <w:rPr>
        <w:noProof/>
        <w:lang w:eastAsia="en-IE"/>
      </w:rPr>
      <w:pict w14:anchorId="4C0ED39D">
        <v:shapetype id="_x0000_t202" coordsize="21600,21600" o:spt="202" path="m,l,21600r21600,l21600,xe">
          <v:stroke joinstyle="miter"/>
          <v:path gradientshapeok="t" o:connecttype="rect"/>
        </v:shapetype>
        <v:shape id="_x0000_s2051" type="#_x0000_t202" style="position:absolute;margin-left:391.8pt;margin-top:17.6pt;width:164.4pt;height:90.7pt;z-index:251658240;mso-position-horizontal-relative:page;mso-position-vertical-relative:page" o:allowoverlap="f" filled="f" stroked="f">
          <v:textbox style="mso-next-textbox:#_x0000_s2051" inset="0,0,0,0">
            <w:txbxContent>
              <w:p w14:paraId="6FD9161C" w14:textId="77777777" w:rsidR="002543E0" w:rsidRDefault="002543E0" w:rsidP="00B27D5C">
                <w:r>
                  <w:rPr>
                    <w:noProof/>
                    <w:lang w:eastAsia="en-IE"/>
                  </w:rPr>
                  <w:drawing>
                    <wp:inline distT="0" distB="0" distL="0" distR="0" wp14:anchorId="3EB4D0C2" wp14:editId="39B966A9">
                      <wp:extent cx="2084660" cy="1158144"/>
                      <wp:effectExtent l="19050" t="0" r="0" b="0"/>
                      <wp:docPr id="1"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4B2D3" w14:textId="77777777" w:rsidR="002543E0" w:rsidRDefault="002543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CB4B09"/>
    <w:multiLevelType w:val="multilevel"/>
    <w:tmpl w:val="F5A69B34"/>
    <w:numStyleLink w:val="HPRALowecaseAlphabetBullet"/>
  </w:abstractNum>
  <w:abstractNum w:abstractNumId="10"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1" w15:restartNumberingAfterBreak="0">
    <w:nsid w:val="5F31366E"/>
    <w:multiLevelType w:val="multilevel"/>
    <w:tmpl w:val="26C258D6"/>
    <w:numStyleLink w:val="HPRANumberedList"/>
  </w:abstractNum>
  <w:abstractNum w:abstractNumId="12"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15:restartNumberingAfterBreak="0">
    <w:nsid w:val="66562DEE"/>
    <w:multiLevelType w:val="multilevel"/>
    <w:tmpl w:val="D06A225C"/>
    <w:numStyleLink w:val="HPRAIndentedBulletedList"/>
  </w:abstractNum>
  <w:abstractNum w:abstractNumId="14"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6AF57F43"/>
    <w:multiLevelType w:val="multilevel"/>
    <w:tmpl w:val="0DA4B546"/>
    <w:numStyleLink w:val="HPRAArabicNumerals"/>
  </w:abstractNum>
  <w:abstractNum w:abstractNumId="16" w15:restartNumberingAfterBreak="0">
    <w:nsid w:val="6C524C80"/>
    <w:multiLevelType w:val="multilevel"/>
    <w:tmpl w:val="E53E1F6C"/>
    <w:numStyleLink w:val="HPRARomanNumeralsBulletedlist"/>
  </w:abstractNum>
  <w:abstractNum w:abstractNumId="17" w15:restartNumberingAfterBreak="0">
    <w:nsid w:val="6F707964"/>
    <w:multiLevelType w:val="multilevel"/>
    <w:tmpl w:val="F0F6C540"/>
    <w:numStyleLink w:val="HPRAAlphabetBulletedList"/>
  </w:abstractNum>
  <w:abstractNum w:abstractNumId="18" w15:restartNumberingAfterBreak="0">
    <w:nsid w:val="6FE97EE2"/>
    <w:multiLevelType w:val="multilevel"/>
    <w:tmpl w:val="224878AC"/>
    <w:numStyleLink w:val="HPRAIndentedBulletedlist0"/>
  </w:abstractNum>
  <w:abstractNum w:abstractNumId="19" w15:restartNumberingAfterBreak="0">
    <w:nsid w:val="7055430A"/>
    <w:multiLevelType w:val="multilevel"/>
    <w:tmpl w:val="E53E1F6C"/>
    <w:numStyleLink w:val="HPRARomanNumeralsBulletedlist"/>
  </w:abstractNum>
  <w:abstractNum w:abstractNumId="20" w15:restartNumberingAfterBreak="0">
    <w:nsid w:val="70A52DC8"/>
    <w:multiLevelType w:val="multilevel"/>
    <w:tmpl w:val="F5A69B34"/>
    <w:numStyleLink w:val="HPRALowecaseAlphabetBullet"/>
  </w:abstractNum>
  <w:abstractNum w:abstractNumId="21" w15:restartNumberingAfterBreak="0">
    <w:nsid w:val="746F05A0"/>
    <w:multiLevelType w:val="hybridMultilevel"/>
    <w:tmpl w:val="F328E55E"/>
    <w:lvl w:ilvl="0" w:tplc="13A273C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78F6B81"/>
    <w:multiLevelType w:val="multilevel"/>
    <w:tmpl w:val="224878AC"/>
    <w:numStyleLink w:val="HPRAIndentedBulletedlist0"/>
  </w:abstractNum>
  <w:num w:numId="1">
    <w:abstractNumId w:val="8"/>
  </w:num>
  <w:num w:numId="2">
    <w:abstractNumId w:val="12"/>
  </w:num>
  <w:num w:numId="3">
    <w:abstractNumId w:val="2"/>
  </w:num>
  <w:num w:numId="4">
    <w:abstractNumId w:val="5"/>
  </w:num>
  <w:num w:numId="5">
    <w:abstractNumId w:val="4"/>
  </w:num>
  <w:num w:numId="6">
    <w:abstractNumId w:val="11"/>
    <w:lvlOverride w:ilvl="0">
      <w:lvl w:ilvl="0">
        <w:start w:val="1"/>
        <w:numFmt w:val="decimal"/>
        <w:pStyle w:val="HPRAHeadingL1"/>
        <w:lvlText w:val="%1"/>
        <w:lvlJc w:val="left"/>
        <w:pPr>
          <w:ind w:left="360" w:hanging="360"/>
        </w:pPr>
        <w:rPr>
          <w:rFonts w:asciiTheme="majorHAnsi" w:hAnsiTheme="majorHAnsi" w:hint="default"/>
          <w:b/>
          <w:i w:val="0"/>
          <w:color w:val="0057B8" w:themeColor="accent3"/>
          <w:sz w:val="20"/>
        </w:rPr>
      </w:lvl>
    </w:lvlOverride>
  </w:num>
  <w:num w:numId="7">
    <w:abstractNumId w:val="1"/>
  </w:num>
  <w:num w:numId="8">
    <w:abstractNumId w:val="17"/>
  </w:num>
  <w:num w:numId="9">
    <w:abstractNumId w:val="20"/>
  </w:num>
  <w:num w:numId="10">
    <w:abstractNumId w:val="16"/>
  </w:num>
  <w:num w:numId="11">
    <w:abstractNumId w:val="15"/>
  </w:num>
  <w:num w:numId="12">
    <w:abstractNumId w:val="10"/>
  </w:num>
  <w:num w:numId="13">
    <w:abstractNumId w:val="0"/>
  </w:num>
  <w:num w:numId="14">
    <w:abstractNumId w:val="6"/>
  </w:num>
  <w:num w:numId="15">
    <w:abstractNumId w:val="13"/>
  </w:num>
  <w:num w:numId="16">
    <w:abstractNumId w:val="19"/>
  </w:num>
  <w:num w:numId="17">
    <w:abstractNumId w:val="13"/>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3"/>
  </w:num>
  <w:num w:numId="19">
    <w:abstractNumId w:val="11"/>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9"/>
  </w:num>
  <w:num w:numId="30">
    <w:abstractNumId w:val="7"/>
  </w:num>
  <w:num w:numId="31">
    <w:abstractNumId w:val="22"/>
  </w:num>
  <w:num w:numId="32">
    <w:abstractNumId w:val="18"/>
  </w:num>
  <w:num w:numId="33">
    <w:abstractNumId w:val="21"/>
  </w:num>
  <w:num w:numId="34">
    <w:abstractNumId w:val="11"/>
    <w:lvlOverride w:ilvl="0">
      <w:lvl w:ilvl="0">
        <w:start w:val="1"/>
        <w:numFmt w:val="decimal"/>
        <w:pStyle w:val="HPRAHeadingL1"/>
        <w:lvlText w:val="%1"/>
        <w:lvlJc w:val="left"/>
        <w:pPr>
          <w:ind w:left="360" w:hanging="360"/>
        </w:pPr>
        <w:rPr>
          <w:rFonts w:asciiTheme="majorHAnsi" w:hAnsiTheme="majorHAnsi" w:hint="default"/>
          <w:b/>
          <w:i w:val="0"/>
          <w:color w:val="0057B8" w:themeColor="accent3"/>
          <w:sz w:val="20"/>
        </w:rPr>
      </w:lvl>
    </w:lvlOverride>
  </w:num>
  <w:num w:numId="35">
    <w:abstractNumId w:val="11"/>
    <w:lvlOverride w:ilvl="0">
      <w:lvl w:ilvl="0">
        <w:start w:val="1"/>
        <w:numFmt w:val="decimal"/>
        <w:pStyle w:val="HPRAHeadingL1"/>
        <w:lvlText w:val="%1"/>
        <w:lvlJc w:val="left"/>
        <w:pPr>
          <w:ind w:left="360" w:hanging="360"/>
        </w:pPr>
        <w:rPr>
          <w:rFonts w:asciiTheme="majorHAnsi" w:hAnsiTheme="majorHAnsi" w:hint="default"/>
          <w:b/>
          <w:i w:val="0"/>
          <w:color w:val="0057B8" w:themeColor="accent3"/>
          <w:sz w:val="20"/>
        </w:rPr>
      </w:lvl>
    </w:lvlOverride>
  </w:num>
  <w:num w:numId="36">
    <w:abstractNumId w:val="11"/>
    <w:lvlOverride w:ilvl="0">
      <w:lvl w:ilvl="0">
        <w:start w:val="1"/>
        <w:numFmt w:val="decimal"/>
        <w:pStyle w:val="HPRAHeadingL1"/>
        <w:lvlText w:val="%1"/>
        <w:lvlJc w:val="left"/>
        <w:pPr>
          <w:ind w:left="360" w:hanging="360"/>
        </w:pPr>
        <w:rPr>
          <w:rFonts w:asciiTheme="majorHAnsi" w:hAnsiTheme="majorHAnsi" w:hint="default"/>
          <w:b/>
          <w:i w:val="0"/>
          <w:color w:val="0057B8" w:themeColor="accent3"/>
          <w:sz w:val="20"/>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forms" w:enforcement="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C05F5"/>
    <w:rsid w:val="00036E63"/>
    <w:rsid w:val="000524C6"/>
    <w:rsid w:val="00056108"/>
    <w:rsid w:val="00057013"/>
    <w:rsid w:val="00083E00"/>
    <w:rsid w:val="000F12C8"/>
    <w:rsid w:val="00113529"/>
    <w:rsid w:val="00123439"/>
    <w:rsid w:val="001315D6"/>
    <w:rsid w:val="001318B4"/>
    <w:rsid w:val="00136F80"/>
    <w:rsid w:val="00152E05"/>
    <w:rsid w:val="00160995"/>
    <w:rsid w:val="00173B01"/>
    <w:rsid w:val="001761F8"/>
    <w:rsid w:val="001C0030"/>
    <w:rsid w:val="001E26C9"/>
    <w:rsid w:val="001F2C28"/>
    <w:rsid w:val="0020621C"/>
    <w:rsid w:val="00234DB4"/>
    <w:rsid w:val="00246313"/>
    <w:rsid w:val="00254243"/>
    <w:rsid w:val="002543E0"/>
    <w:rsid w:val="00263F72"/>
    <w:rsid w:val="00265BBE"/>
    <w:rsid w:val="002A6374"/>
    <w:rsid w:val="002C075A"/>
    <w:rsid w:val="002D4583"/>
    <w:rsid w:val="002D7F7A"/>
    <w:rsid w:val="0031759B"/>
    <w:rsid w:val="00322028"/>
    <w:rsid w:val="00333234"/>
    <w:rsid w:val="003602EE"/>
    <w:rsid w:val="003653B9"/>
    <w:rsid w:val="003709D4"/>
    <w:rsid w:val="00385629"/>
    <w:rsid w:val="00396FC8"/>
    <w:rsid w:val="003B4BAB"/>
    <w:rsid w:val="003B4E74"/>
    <w:rsid w:val="003C0302"/>
    <w:rsid w:val="003F6690"/>
    <w:rsid w:val="00410387"/>
    <w:rsid w:val="004311F1"/>
    <w:rsid w:val="00442B94"/>
    <w:rsid w:val="004448E1"/>
    <w:rsid w:val="0045184A"/>
    <w:rsid w:val="00463942"/>
    <w:rsid w:val="004A416B"/>
    <w:rsid w:val="004B47B6"/>
    <w:rsid w:val="004B49A9"/>
    <w:rsid w:val="004D7EAD"/>
    <w:rsid w:val="004E5D4F"/>
    <w:rsid w:val="004F05F6"/>
    <w:rsid w:val="00504AB3"/>
    <w:rsid w:val="00547035"/>
    <w:rsid w:val="005619AC"/>
    <w:rsid w:val="00593837"/>
    <w:rsid w:val="005B0817"/>
    <w:rsid w:val="005B614B"/>
    <w:rsid w:val="005D5E08"/>
    <w:rsid w:val="005E2798"/>
    <w:rsid w:val="0064098C"/>
    <w:rsid w:val="00641571"/>
    <w:rsid w:val="0065278F"/>
    <w:rsid w:val="00653886"/>
    <w:rsid w:val="00661A56"/>
    <w:rsid w:val="00687F50"/>
    <w:rsid w:val="006D4AD9"/>
    <w:rsid w:val="006E57FF"/>
    <w:rsid w:val="00704B33"/>
    <w:rsid w:val="0073264E"/>
    <w:rsid w:val="007340E5"/>
    <w:rsid w:val="0074719E"/>
    <w:rsid w:val="0075422A"/>
    <w:rsid w:val="00762A13"/>
    <w:rsid w:val="00793778"/>
    <w:rsid w:val="00804D53"/>
    <w:rsid w:val="008132D2"/>
    <w:rsid w:val="008336E7"/>
    <w:rsid w:val="008344FF"/>
    <w:rsid w:val="008351E9"/>
    <w:rsid w:val="00844873"/>
    <w:rsid w:val="008667F0"/>
    <w:rsid w:val="00866D7E"/>
    <w:rsid w:val="008935B4"/>
    <w:rsid w:val="008A680E"/>
    <w:rsid w:val="008A7388"/>
    <w:rsid w:val="008C3125"/>
    <w:rsid w:val="008C4D4C"/>
    <w:rsid w:val="00900CC4"/>
    <w:rsid w:val="0090195B"/>
    <w:rsid w:val="0091585E"/>
    <w:rsid w:val="009209CA"/>
    <w:rsid w:val="0092524D"/>
    <w:rsid w:val="0094175E"/>
    <w:rsid w:val="0094377F"/>
    <w:rsid w:val="00954533"/>
    <w:rsid w:val="009868D7"/>
    <w:rsid w:val="009B127B"/>
    <w:rsid w:val="009C7F14"/>
    <w:rsid w:val="009D0059"/>
    <w:rsid w:val="009E0F8A"/>
    <w:rsid w:val="009E207A"/>
    <w:rsid w:val="009E7C12"/>
    <w:rsid w:val="009F4AA1"/>
    <w:rsid w:val="00A1252C"/>
    <w:rsid w:val="00A30AD6"/>
    <w:rsid w:val="00A51718"/>
    <w:rsid w:val="00A542DA"/>
    <w:rsid w:val="00A57C5F"/>
    <w:rsid w:val="00A81130"/>
    <w:rsid w:val="00A978DF"/>
    <w:rsid w:val="00AA2C95"/>
    <w:rsid w:val="00AB0F35"/>
    <w:rsid w:val="00AC3382"/>
    <w:rsid w:val="00B029C3"/>
    <w:rsid w:val="00B1155A"/>
    <w:rsid w:val="00B179E0"/>
    <w:rsid w:val="00B27D5C"/>
    <w:rsid w:val="00B40B3E"/>
    <w:rsid w:val="00B57A37"/>
    <w:rsid w:val="00B82BA5"/>
    <w:rsid w:val="00BB4A3F"/>
    <w:rsid w:val="00BC05F5"/>
    <w:rsid w:val="00BC0635"/>
    <w:rsid w:val="00BD3BD8"/>
    <w:rsid w:val="00BF5AE8"/>
    <w:rsid w:val="00C0332E"/>
    <w:rsid w:val="00C3188C"/>
    <w:rsid w:val="00C36A96"/>
    <w:rsid w:val="00C63669"/>
    <w:rsid w:val="00C808A6"/>
    <w:rsid w:val="00C876BB"/>
    <w:rsid w:val="00C91288"/>
    <w:rsid w:val="00CB5381"/>
    <w:rsid w:val="00D043FE"/>
    <w:rsid w:val="00D11CD7"/>
    <w:rsid w:val="00D129AC"/>
    <w:rsid w:val="00D2075D"/>
    <w:rsid w:val="00D313BB"/>
    <w:rsid w:val="00D359FE"/>
    <w:rsid w:val="00D41D59"/>
    <w:rsid w:val="00D51D09"/>
    <w:rsid w:val="00D615F1"/>
    <w:rsid w:val="00D66380"/>
    <w:rsid w:val="00D81E51"/>
    <w:rsid w:val="00D9037C"/>
    <w:rsid w:val="00DB4A5A"/>
    <w:rsid w:val="00DC5092"/>
    <w:rsid w:val="00DD2F2C"/>
    <w:rsid w:val="00DF6624"/>
    <w:rsid w:val="00E03D21"/>
    <w:rsid w:val="00E05B86"/>
    <w:rsid w:val="00E11046"/>
    <w:rsid w:val="00E12191"/>
    <w:rsid w:val="00E4724B"/>
    <w:rsid w:val="00E60399"/>
    <w:rsid w:val="00E62AF1"/>
    <w:rsid w:val="00E90538"/>
    <w:rsid w:val="00E97CF0"/>
    <w:rsid w:val="00ED3592"/>
    <w:rsid w:val="00EF2202"/>
    <w:rsid w:val="00EF68AD"/>
    <w:rsid w:val="00F1400F"/>
    <w:rsid w:val="00F244C4"/>
    <w:rsid w:val="00F501FF"/>
    <w:rsid w:val="00F51784"/>
    <w:rsid w:val="00F52FEA"/>
    <w:rsid w:val="00F73109"/>
    <w:rsid w:val="00F9211A"/>
    <w:rsid w:val="00F92D05"/>
    <w:rsid w:val="00FA4409"/>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8A4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paragraph" w:customStyle="1" w:styleId="TableText">
    <w:name w:val="Table Text"/>
    <w:basedOn w:val="Normal"/>
    <w:rsid w:val="00E60399"/>
    <w:pPr>
      <w:tabs>
        <w:tab w:val="decimal" w:pos="0"/>
      </w:tabs>
    </w:pPr>
    <w:rPr>
      <w:rFonts w:ascii="Times New Roman" w:eastAsia="Times New Roman" w:hAnsi="Times New Roman" w:cs="Times New Roman"/>
      <w:snapToGrid w:val="0"/>
      <w:sz w:val="24"/>
      <w:szCs w:val="20"/>
      <w:lang w:val="en-US"/>
    </w:rPr>
  </w:style>
  <w:style w:type="character" w:styleId="CommentReference">
    <w:name w:val="annotation reference"/>
    <w:basedOn w:val="DefaultParagraphFont"/>
    <w:uiPriority w:val="99"/>
    <w:semiHidden/>
    <w:unhideWhenUsed/>
    <w:rsid w:val="001F2C28"/>
    <w:rPr>
      <w:sz w:val="16"/>
      <w:szCs w:val="16"/>
    </w:rPr>
  </w:style>
  <w:style w:type="paragraph" w:styleId="CommentText">
    <w:name w:val="annotation text"/>
    <w:basedOn w:val="Normal"/>
    <w:link w:val="CommentTextChar"/>
    <w:uiPriority w:val="99"/>
    <w:semiHidden/>
    <w:unhideWhenUsed/>
    <w:rsid w:val="001F2C28"/>
    <w:rPr>
      <w:sz w:val="20"/>
      <w:szCs w:val="20"/>
    </w:rPr>
  </w:style>
  <w:style w:type="character" w:customStyle="1" w:styleId="CommentTextChar">
    <w:name w:val="Comment Text Char"/>
    <w:basedOn w:val="DefaultParagraphFont"/>
    <w:link w:val="CommentText"/>
    <w:uiPriority w:val="99"/>
    <w:semiHidden/>
    <w:rsid w:val="001F2C28"/>
    <w:rPr>
      <w:sz w:val="20"/>
      <w:szCs w:val="20"/>
    </w:rPr>
  </w:style>
  <w:style w:type="paragraph" w:styleId="CommentSubject">
    <w:name w:val="annotation subject"/>
    <w:basedOn w:val="CommentText"/>
    <w:next w:val="CommentText"/>
    <w:link w:val="CommentSubjectChar"/>
    <w:uiPriority w:val="99"/>
    <w:semiHidden/>
    <w:unhideWhenUsed/>
    <w:rsid w:val="00265BBE"/>
    <w:rPr>
      <w:b/>
      <w:bCs/>
    </w:rPr>
  </w:style>
  <w:style w:type="character" w:customStyle="1" w:styleId="CommentSubjectChar">
    <w:name w:val="Comment Subject Char"/>
    <w:basedOn w:val="CommentTextChar"/>
    <w:link w:val="CommentSubject"/>
    <w:uiPriority w:val="99"/>
    <w:semiHidden/>
    <w:rsid w:val="00265BBE"/>
    <w:rPr>
      <w:b/>
      <w:bCs/>
      <w:sz w:val="20"/>
      <w:szCs w:val="20"/>
    </w:rPr>
  </w:style>
  <w:style w:type="paragraph" w:styleId="Revision">
    <w:name w:val="Revision"/>
    <w:hidden/>
    <w:uiPriority w:val="99"/>
    <w:semiHidden/>
    <w:rsid w:val="00265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olleddrugs@hpra.i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rolleddrugs@hpra.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7D578-3EDD-4A86-A00F-CB1194E6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2016-05-31T09:09:00Z</dcterms:created>
  <dcterms:modified xsi:type="dcterms:W3CDTF">2016-06-15T14:26:00Z</dcterms:modified>
</cp:coreProperties>
</file>